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36783" w14:textId="77777777" w:rsidR="00F2588C" w:rsidRPr="00B36B15" w:rsidRDefault="008068B0">
      <w:pPr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  <w:t xml:space="preserve">           </w:t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  <w:t xml:space="preserve">          Obrazac </w:t>
      </w:r>
    </w:p>
    <w:p w14:paraId="2B397288" w14:textId="6B356330" w:rsidR="00B36B15" w:rsidRPr="00B36B15" w:rsidRDefault="008068B0" w:rsidP="00B36B15">
      <w:pPr>
        <w:pStyle w:val="StandardWeb"/>
        <w:spacing w:after="0"/>
        <w:jc w:val="center"/>
        <w:rPr>
          <w:b/>
        </w:rPr>
      </w:pPr>
      <w:r w:rsidRPr="00B36B15">
        <w:rPr>
          <w:b/>
        </w:rPr>
        <w:t xml:space="preserve">Bodovanje prijave </w:t>
      </w:r>
      <w:r w:rsidR="00B36B15" w:rsidRPr="00B36B15">
        <w:rPr>
          <w:b/>
        </w:rPr>
        <w:t>sukladno kriterijima  utvrđenima u Javnom natječaju za podnošenje prijava za dodjelu poslovnih prostorija na korištenje udrugama za provođenje programa i projekata od interesa za opće dobro iz područja kulture</w:t>
      </w:r>
    </w:p>
    <w:p w14:paraId="2696DC8A" w14:textId="55EB8A1F" w:rsidR="008068B0" w:rsidRPr="00B36B15" w:rsidRDefault="008068B0" w:rsidP="00B36B15">
      <w:pPr>
        <w:jc w:val="center"/>
        <w:rPr>
          <w:rFonts w:ascii="Times New Roman" w:hAnsi="Times New Roman" w:cs="Times New Roman"/>
          <w:b/>
        </w:rPr>
      </w:pPr>
    </w:p>
    <w:p w14:paraId="04976CB5" w14:textId="77777777" w:rsidR="0024010B" w:rsidRPr="00B36B15" w:rsidRDefault="0024010B" w:rsidP="007132F7">
      <w:pPr>
        <w:jc w:val="both"/>
        <w:rPr>
          <w:rFonts w:ascii="Times New Roman" w:hAnsi="Times New Roman" w:cs="Times New Roman"/>
          <w:b/>
        </w:rPr>
      </w:pPr>
    </w:p>
    <w:p w14:paraId="6DE50715" w14:textId="284352BB" w:rsid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>Nakon administrativne provjere</w:t>
      </w:r>
      <w:r w:rsidR="00B36B15" w:rsidRPr="00B36B15">
        <w:rPr>
          <w:rFonts w:ascii="Times New Roman" w:hAnsi="Times New Roman" w:cs="Times New Roman"/>
          <w:bCs/>
        </w:rPr>
        <w:t xml:space="preserve"> i ispunjavanja  osnovnih mjeril</w:t>
      </w:r>
      <w:r w:rsidR="007C3431">
        <w:rPr>
          <w:rFonts w:ascii="Times New Roman" w:hAnsi="Times New Roman" w:cs="Times New Roman"/>
          <w:bCs/>
        </w:rPr>
        <w:t>a</w:t>
      </w:r>
      <w:r w:rsidR="00B36B15" w:rsidRPr="00B36B15">
        <w:rPr>
          <w:rFonts w:ascii="Times New Roman" w:hAnsi="Times New Roman" w:cs="Times New Roman"/>
          <w:bCs/>
        </w:rPr>
        <w:t xml:space="preserve"> (uvjeta) iz Javnog natječaja</w:t>
      </w:r>
      <w:r w:rsidRPr="00B36B15">
        <w:rPr>
          <w:rFonts w:ascii="Times New Roman" w:hAnsi="Times New Roman" w:cs="Times New Roman"/>
        </w:rPr>
        <w:t xml:space="preserve"> prijav</w:t>
      </w:r>
      <w:r w:rsidR="007C3431">
        <w:rPr>
          <w:rFonts w:ascii="Times New Roman" w:hAnsi="Times New Roman" w:cs="Times New Roman"/>
        </w:rPr>
        <w:t>e</w:t>
      </w:r>
      <w:r w:rsidRPr="00B36B15">
        <w:rPr>
          <w:rFonts w:ascii="Times New Roman" w:hAnsi="Times New Roman" w:cs="Times New Roman"/>
        </w:rPr>
        <w:t xml:space="preserve"> </w:t>
      </w:r>
    </w:p>
    <w:p w14:paraId="403215AC" w14:textId="21F20C90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>prijavitelja _________________________________________</w:t>
      </w:r>
      <w:r w:rsidR="00B36B15">
        <w:rPr>
          <w:rFonts w:ascii="Times New Roman" w:hAnsi="Times New Roman" w:cs="Times New Roman"/>
        </w:rPr>
        <w:t>_______________________________</w:t>
      </w:r>
      <w:r w:rsidR="007C3431">
        <w:rPr>
          <w:rFonts w:ascii="Times New Roman" w:hAnsi="Times New Roman" w:cs="Times New Roman"/>
        </w:rPr>
        <w:t>,</w:t>
      </w:r>
    </w:p>
    <w:p w14:paraId="5C7650FB" w14:textId="32DF6DAF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="00B36B15">
        <w:rPr>
          <w:rFonts w:ascii="Times New Roman" w:hAnsi="Times New Roman" w:cs="Times New Roman"/>
        </w:rPr>
        <w:t xml:space="preserve">                                       </w:t>
      </w:r>
      <w:r w:rsidRPr="00B36B15">
        <w:rPr>
          <w:rFonts w:ascii="Times New Roman" w:hAnsi="Times New Roman" w:cs="Times New Roman"/>
        </w:rPr>
        <w:t>(naziv, sjedište i OIB)</w:t>
      </w:r>
    </w:p>
    <w:p w14:paraId="420DA3CC" w14:textId="48AC7B54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 xml:space="preserve">Povjerenstvo </w:t>
      </w:r>
      <w:r w:rsidR="00B36B15" w:rsidRPr="00B36B15">
        <w:rPr>
          <w:rFonts w:ascii="Times New Roman" w:hAnsi="Times New Roman" w:cs="Times New Roman"/>
        </w:rPr>
        <w:t>sukladno</w:t>
      </w:r>
      <w:r w:rsidR="00B36B15" w:rsidRPr="00B36B15">
        <w:rPr>
          <w:rFonts w:ascii="Times New Roman" w:hAnsi="Times New Roman" w:cs="Times New Roman"/>
          <w:szCs w:val="24"/>
        </w:rPr>
        <w:t xml:space="preserve"> članku 28. stavku 6. Uredbe o kriterijima, mjerilima i postupcima financiranja i ugovaranja programa i projekata od interesa za opće dobro koje provode udruge („Narodne novine“, broj 26/15 i 37/21) i članka 2. Poslovnika o radu Povjerenstva za provođenje natječaja za dodjelu prostora u vlasništvu Sisačko-moslavačke županije na korištenje udrugama radi provođenja programa i projekata od interesa za opće dobro, KLASA: 029-01/23-01/09, URBROJ: 2176-02-24-2 od 23. veljače 2024. godine</w:t>
      </w:r>
      <w:r w:rsidR="00B36B15">
        <w:rPr>
          <w:rFonts w:ascii="Times New Roman" w:hAnsi="Times New Roman" w:cs="Times New Roman"/>
          <w:szCs w:val="24"/>
        </w:rPr>
        <w:t xml:space="preserve"> </w:t>
      </w:r>
      <w:r w:rsidRPr="00B36B15">
        <w:rPr>
          <w:rFonts w:ascii="Times New Roman" w:hAnsi="Times New Roman" w:cs="Times New Roman"/>
        </w:rPr>
        <w:t>pristupa bodovanju pristigle prijave na način da se kod svakog kriterija zaokruži pripadajući broj bodova</w:t>
      </w:r>
      <w:r w:rsidR="00B36B15" w:rsidRPr="00B36B15">
        <w:rPr>
          <w:rFonts w:ascii="Times New Roman" w:hAnsi="Times New Roman" w:cs="Times New Roman"/>
        </w:rPr>
        <w:t xml:space="preserve"> odnosno kod kriterija pod rednim brojem 1. se dodjeljuje odgovarajući broj bodova: </w:t>
      </w:r>
    </w:p>
    <w:p w14:paraId="20519131" w14:textId="77777777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1. Godine aktivnog djelovanja    </w:t>
      </w:r>
    </w:p>
    <w:p w14:paraId="743BD499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3657DC95" w14:textId="39AE7C28" w:rsidR="0024010B" w:rsidRPr="00B36B15" w:rsidRDefault="0024010B" w:rsidP="00B36B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za svaku godinu aktivnog djelovanja…………………………………………….3 boda</w:t>
      </w:r>
    </w:p>
    <w:p w14:paraId="63B6024A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2A185325" w14:textId="77777777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2. Broj zaposlenika na određeno ili neodređeno vrijeme  </w:t>
      </w:r>
    </w:p>
    <w:p w14:paraId="023A7D60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18E87191" w14:textId="5A98B2E6" w:rsidR="0024010B" w:rsidRPr="00B36B15" w:rsidRDefault="0024010B" w:rsidP="00B36B1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do 2………………………………………………………………………………...1 bod</w:t>
      </w:r>
    </w:p>
    <w:p w14:paraId="2859892B" w14:textId="77777777" w:rsidR="0024010B" w:rsidRPr="00B36B15" w:rsidRDefault="0024010B" w:rsidP="002401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3 do 6………………………………………………………………………….2 boda</w:t>
      </w:r>
    </w:p>
    <w:p w14:paraId="0DEFF7AA" w14:textId="77777777" w:rsidR="0024010B" w:rsidRPr="00B36B15" w:rsidRDefault="0024010B" w:rsidP="002401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7 i više…………………………………………………………………………3 boda</w:t>
      </w:r>
    </w:p>
    <w:p w14:paraId="49FCDB58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7E500AC9" w14:textId="77777777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3. Neposredan rad s korisnicima usluga</w:t>
      </w:r>
    </w:p>
    <w:p w14:paraId="5FBAC1E5" w14:textId="77777777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</w:p>
    <w:p w14:paraId="1AAD5838" w14:textId="0A3E445E" w:rsidR="0024010B" w:rsidRPr="00B36B15" w:rsidRDefault="0024010B" w:rsidP="00B36B1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do 20 korisnika…………………………………………1 bod</w:t>
      </w:r>
    </w:p>
    <w:p w14:paraId="071E10A6" w14:textId="77777777" w:rsidR="0024010B" w:rsidRPr="00B36B15" w:rsidRDefault="0024010B" w:rsidP="00B36B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od 20 do 50 korisnika…………………………………3 boda</w:t>
      </w:r>
    </w:p>
    <w:p w14:paraId="36EFB28A" w14:textId="47EA8B0B" w:rsidR="0024010B" w:rsidRPr="00BA158E" w:rsidRDefault="0024010B" w:rsidP="002401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s više od 50 korisnika………………………………5 bodova</w:t>
      </w:r>
    </w:p>
    <w:p w14:paraId="24A13532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57828991" w14:textId="77777777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4</w:t>
      </w:r>
      <w:r w:rsidRPr="00B36B15">
        <w:rPr>
          <w:rFonts w:ascii="Times New Roman" w:hAnsi="Times New Roman" w:cs="Times New Roman"/>
        </w:rPr>
        <w:t xml:space="preserve">. </w:t>
      </w:r>
      <w:r w:rsidRPr="00B36B15">
        <w:rPr>
          <w:rFonts w:ascii="Times New Roman" w:hAnsi="Times New Roman" w:cs="Times New Roman"/>
          <w:b/>
          <w:bCs/>
        </w:rPr>
        <w:t>Ostvarena financijska sredstva za projekte/programe u prethodnoj godini</w:t>
      </w:r>
    </w:p>
    <w:p w14:paraId="45E467AD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666A362E" w14:textId="75432904" w:rsidR="0024010B" w:rsidRPr="00B36B15" w:rsidRDefault="0024010B" w:rsidP="00B36B15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EU fondova………………………………………………………………….6 bodova</w:t>
      </w:r>
    </w:p>
    <w:p w14:paraId="13AD76DA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državnog proračuna……………………………………………………………4 boda</w:t>
      </w:r>
    </w:p>
    <w:p w14:paraId="00B55181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županijskog/gradskog/općinskog proračuna…………………………………...3 boda</w:t>
      </w:r>
    </w:p>
    <w:p w14:paraId="47048034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članarina najmanje 398,17 EUR/ 3.000,00 kn………………..……………….2 boda</w:t>
      </w:r>
    </w:p>
    <w:p w14:paraId="5C840EEA" w14:textId="782391AE" w:rsidR="00B36B15" w:rsidRPr="00BA158E" w:rsidRDefault="0024010B" w:rsidP="002401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drugih izvora…………………………………………………………………….1 bod</w:t>
      </w:r>
    </w:p>
    <w:p w14:paraId="0DBD6181" w14:textId="2D1011B5" w:rsidR="0024010B" w:rsidRPr="00B36B15" w:rsidRDefault="0024010B" w:rsidP="00B36B15">
      <w:pPr>
        <w:pStyle w:val="Bezproreda"/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lastRenderedPageBreak/>
        <w:t xml:space="preserve">5. Provedene aktivnosti od interesa za opće dobro na lokalnoj, regionalnoj ili </w:t>
      </w:r>
    </w:p>
    <w:p w14:paraId="35524F01" w14:textId="77777777" w:rsidR="0024010B" w:rsidRPr="00B36B15" w:rsidRDefault="0024010B" w:rsidP="00B36B15">
      <w:pPr>
        <w:pStyle w:val="Bezproreda"/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    nacionalnoj razini u proteklih 12 mjeseci</w:t>
      </w:r>
    </w:p>
    <w:p w14:paraId="31ADBB98" w14:textId="60AC4385" w:rsidR="0024010B" w:rsidRPr="00B36B15" w:rsidRDefault="0024010B" w:rsidP="00B36B15">
      <w:pPr>
        <w:pStyle w:val="Bezproreda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do 5 održanih javnih događanja u vlastitoj organizaciji (konferencije, okrugli stolovi, radionice i slično) godišnje……………………………………………………....2 boda</w:t>
      </w:r>
    </w:p>
    <w:p w14:paraId="71029513" w14:textId="77777777" w:rsidR="0024010B" w:rsidRDefault="0024010B" w:rsidP="00B36B15">
      <w:pPr>
        <w:pStyle w:val="Bezproreda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više od 5 održanih javnih događanja u vlastitoj organizaciji (konferencije, okrugli stolovi, radionice i slično) godišnje……………………………………………5 bodova</w:t>
      </w:r>
    </w:p>
    <w:p w14:paraId="0A42B273" w14:textId="77777777" w:rsidR="00BA158E" w:rsidRDefault="00BA158E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2CB1C71B" w14:textId="77777777" w:rsidR="00B36B15" w:rsidRDefault="00B36B15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4A83D9D3" w14:textId="77777777" w:rsidR="007C3431" w:rsidRDefault="007C3431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Prijavitelj ____________________________________________________________</w:t>
      </w:r>
      <w:r w:rsidR="00B36B15">
        <w:rPr>
          <w:rFonts w:ascii="Times New Roman" w:eastAsia="Times New Roman" w:hAnsi="Times New Roman" w:cs="Times New Roman"/>
          <w:b/>
          <w:bCs/>
        </w:rPr>
        <w:t xml:space="preserve">je temeljem </w:t>
      </w:r>
    </w:p>
    <w:p w14:paraId="53E2EBAB" w14:textId="77777777" w:rsidR="007C3431" w:rsidRDefault="007C3431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4359BB62" w14:textId="480E50C7" w:rsidR="00B36B15" w:rsidRDefault="00B36B15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utvrđenih kriterija ostvari</w:t>
      </w:r>
      <w:r w:rsidR="007C3431"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 ukupno _________________ bodova</w:t>
      </w:r>
    </w:p>
    <w:p w14:paraId="7E4C9A65" w14:textId="77777777" w:rsidR="00BA158E" w:rsidRDefault="00BA158E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3A4AC13E" w14:textId="77777777" w:rsidR="00B46E73" w:rsidRDefault="00B46E73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30759568" w14:textId="65605441" w:rsidR="00B46E73" w:rsidRDefault="00B46E73" w:rsidP="00B36B15">
      <w:pPr>
        <w:pStyle w:val="Bezproreda"/>
        <w:rPr>
          <w:rFonts w:ascii="Times New Roman" w:eastAsia="Times New Roman" w:hAnsi="Times New Roman" w:cs="Times New Roman"/>
        </w:rPr>
      </w:pPr>
      <w:r w:rsidRPr="00B46E73">
        <w:rPr>
          <w:rFonts w:ascii="Times New Roman" w:eastAsia="Times New Roman" w:hAnsi="Times New Roman" w:cs="Times New Roman"/>
        </w:rPr>
        <w:t>U Sisku, ____________________ 2024. godine.</w:t>
      </w:r>
    </w:p>
    <w:p w14:paraId="41586F59" w14:textId="77777777" w:rsidR="00BA158E" w:rsidRPr="00B46E73" w:rsidRDefault="00BA158E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4730BD59" w14:textId="77777777" w:rsidR="00B46E73" w:rsidRPr="00B46E73" w:rsidRDefault="00B46E73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591EA159" w14:textId="77777777" w:rsidR="0024010B" w:rsidRPr="00B36B15" w:rsidRDefault="0024010B" w:rsidP="00B36B15">
      <w:pPr>
        <w:pStyle w:val="Bezproreda"/>
        <w:rPr>
          <w:rFonts w:ascii="Times New Roman" w:hAnsi="Times New Roman" w:cs="Times New Roman"/>
        </w:rPr>
      </w:pPr>
    </w:p>
    <w:p w14:paraId="138FEB0A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  <w:b/>
        </w:rPr>
        <w:t>PREDSJEDNIK</w:t>
      </w:r>
      <w:r w:rsidRPr="00B46E73">
        <w:rPr>
          <w:rFonts w:ascii="Times New Roman" w:hAnsi="Times New Roman" w:cs="Times New Roman"/>
        </w:rPr>
        <w:t>: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            </w:t>
      </w:r>
      <w:r w:rsidRPr="00B46E73">
        <w:rPr>
          <w:rFonts w:ascii="Times New Roman" w:hAnsi="Times New Roman" w:cs="Times New Roman"/>
          <w:b/>
        </w:rPr>
        <w:t>ČLANOVI: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</w:p>
    <w:p w14:paraId="13389256" w14:textId="5E7807E9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>Mihael Jurić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B46E73">
        <w:rPr>
          <w:rFonts w:ascii="Times New Roman" w:hAnsi="Times New Roman" w:cs="Times New Roman"/>
        </w:rPr>
        <w:t xml:space="preserve">Branka </w:t>
      </w:r>
      <w:proofErr w:type="spellStart"/>
      <w:r w:rsidRPr="00B46E73">
        <w:rPr>
          <w:rFonts w:ascii="Times New Roman" w:hAnsi="Times New Roman" w:cs="Times New Roman"/>
        </w:rPr>
        <w:t>Šimanović</w:t>
      </w:r>
      <w:proofErr w:type="spellEnd"/>
    </w:p>
    <w:p w14:paraId="7C52AD74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>____________________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>______________________</w:t>
      </w:r>
    </w:p>
    <w:p w14:paraId="0AD52E89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</w:p>
    <w:p w14:paraId="2F66E6C2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Alenka </w:t>
      </w:r>
      <w:proofErr w:type="spellStart"/>
      <w:r w:rsidRPr="00B46E73">
        <w:rPr>
          <w:rFonts w:ascii="Times New Roman" w:hAnsi="Times New Roman" w:cs="Times New Roman"/>
        </w:rPr>
        <w:t>Ljubešić</w:t>
      </w:r>
      <w:proofErr w:type="spellEnd"/>
      <w:r w:rsidRPr="00B46E73">
        <w:rPr>
          <w:rFonts w:ascii="Times New Roman" w:hAnsi="Times New Roman" w:cs="Times New Roman"/>
        </w:rPr>
        <w:t xml:space="preserve">   </w:t>
      </w:r>
    </w:p>
    <w:p w14:paraId="19AF61AB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________________________    </w:t>
      </w:r>
    </w:p>
    <w:p w14:paraId="784291A5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 xml:space="preserve">   </w:t>
      </w:r>
    </w:p>
    <w:p w14:paraId="2CDA4D72" w14:textId="13030193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B46E73">
        <w:rPr>
          <w:rFonts w:ascii="Times New Roman" w:hAnsi="Times New Roman" w:cs="Times New Roman"/>
        </w:rPr>
        <w:t xml:space="preserve">Marijana Klobučar Bobetko </w:t>
      </w:r>
    </w:p>
    <w:p w14:paraId="4DD9D479" w14:textId="1168E11F" w:rsidR="00B46E73" w:rsidRPr="00B46E73" w:rsidRDefault="00B46E73" w:rsidP="00B46E73">
      <w:pPr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B46E73">
        <w:rPr>
          <w:rFonts w:ascii="Times New Roman" w:hAnsi="Times New Roman" w:cs="Times New Roman"/>
        </w:rPr>
        <w:t>_______________________</w:t>
      </w:r>
    </w:p>
    <w:p w14:paraId="38B8F96E" w14:textId="77777777" w:rsidR="00B46E73" w:rsidRPr="00B46E73" w:rsidRDefault="00B46E73" w:rsidP="00B46E73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</w:p>
    <w:p w14:paraId="2B45B1C7" w14:textId="0FF94571" w:rsidR="00B46E73" w:rsidRPr="00B46E73" w:rsidRDefault="00B46E73" w:rsidP="00B46E7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  <w:r w:rsidRPr="00B46E7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B46E73">
        <w:rPr>
          <w:rFonts w:ascii="Times New Roman" w:hAnsi="Times New Roman" w:cs="Times New Roman"/>
          <w:szCs w:val="24"/>
        </w:rPr>
        <w:t>Robertina</w:t>
      </w:r>
      <w:proofErr w:type="spellEnd"/>
      <w:r w:rsidRPr="00B46E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46E73">
        <w:rPr>
          <w:rFonts w:ascii="Times New Roman" w:hAnsi="Times New Roman" w:cs="Times New Roman"/>
          <w:szCs w:val="24"/>
        </w:rPr>
        <w:t>Štajdohar</w:t>
      </w:r>
      <w:proofErr w:type="spellEnd"/>
      <w:r w:rsidRPr="00B46E73">
        <w:rPr>
          <w:rFonts w:ascii="Times New Roman" w:hAnsi="Times New Roman" w:cs="Times New Roman"/>
          <w:szCs w:val="24"/>
        </w:rPr>
        <w:t xml:space="preserve"> </w:t>
      </w:r>
    </w:p>
    <w:p w14:paraId="2BC1D757" w14:textId="77777777" w:rsidR="00B46E73" w:rsidRPr="00B46E73" w:rsidRDefault="00B46E73" w:rsidP="00B46E7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</w:p>
    <w:p w14:paraId="466EF959" w14:textId="690C0E8A" w:rsidR="00B46E73" w:rsidRPr="00B46E73" w:rsidRDefault="00B46E73" w:rsidP="00B46E7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  <w:r w:rsidRPr="00B46E7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</w:t>
      </w:r>
      <w:r w:rsidRPr="00B46E73">
        <w:rPr>
          <w:rFonts w:ascii="Times New Roman" w:hAnsi="Times New Roman" w:cs="Times New Roman"/>
          <w:szCs w:val="24"/>
        </w:rPr>
        <w:t xml:space="preserve">_________________________                                                             </w:t>
      </w:r>
    </w:p>
    <w:p w14:paraId="0720BB90" w14:textId="77777777" w:rsidR="0024010B" w:rsidRPr="00B46E73" w:rsidRDefault="0024010B" w:rsidP="007132F7">
      <w:pPr>
        <w:jc w:val="both"/>
        <w:rPr>
          <w:rFonts w:ascii="Times New Roman" w:hAnsi="Times New Roman" w:cs="Times New Roman"/>
        </w:rPr>
      </w:pPr>
    </w:p>
    <w:sectPr w:rsidR="0024010B" w:rsidRPr="00B4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BF7"/>
    <w:multiLevelType w:val="hybridMultilevel"/>
    <w:tmpl w:val="1FC413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708F"/>
    <w:multiLevelType w:val="hybridMultilevel"/>
    <w:tmpl w:val="F0660C8C"/>
    <w:lvl w:ilvl="0" w:tplc="CF4AF8A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87221"/>
    <w:multiLevelType w:val="hybridMultilevel"/>
    <w:tmpl w:val="B9127B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6D99"/>
    <w:multiLevelType w:val="hybridMultilevel"/>
    <w:tmpl w:val="9A3A1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75E"/>
    <w:multiLevelType w:val="hybridMultilevel"/>
    <w:tmpl w:val="28FEF1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57747">
    <w:abstractNumId w:val="1"/>
  </w:num>
  <w:num w:numId="2" w16cid:durableId="931625947">
    <w:abstractNumId w:val="2"/>
  </w:num>
  <w:num w:numId="3" w16cid:durableId="1862627665">
    <w:abstractNumId w:val="0"/>
  </w:num>
  <w:num w:numId="4" w16cid:durableId="1004670990">
    <w:abstractNumId w:val="4"/>
  </w:num>
  <w:num w:numId="5" w16cid:durableId="1953591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B0"/>
    <w:rsid w:val="0024010B"/>
    <w:rsid w:val="004455B4"/>
    <w:rsid w:val="00562BDA"/>
    <w:rsid w:val="007132F7"/>
    <w:rsid w:val="007C3431"/>
    <w:rsid w:val="008068B0"/>
    <w:rsid w:val="00853998"/>
    <w:rsid w:val="00857B4E"/>
    <w:rsid w:val="00B36B15"/>
    <w:rsid w:val="00B46E73"/>
    <w:rsid w:val="00BA158E"/>
    <w:rsid w:val="00D22C0A"/>
    <w:rsid w:val="00DF29C8"/>
    <w:rsid w:val="00F2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464"/>
  <w15:chartTrackingRefBased/>
  <w15:docId w15:val="{2D3DE9DB-F2B8-493C-8163-54913F68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6B15"/>
    <w:pPr>
      <w:ind w:left="720"/>
      <w:contextualSpacing/>
    </w:pPr>
  </w:style>
  <w:style w:type="paragraph" w:styleId="Bezproreda">
    <w:name w:val="No Spacing"/>
    <w:uiPriority w:val="1"/>
    <w:qFormat/>
    <w:rsid w:val="00B36B15"/>
    <w:pPr>
      <w:spacing w:after="0" w:line="240" w:lineRule="auto"/>
    </w:pPr>
  </w:style>
  <w:style w:type="paragraph" w:styleId="StandardWeb">
    <w:name w:val="Normal (Web)"/>
    <w:basedOn w:val="Normal"/>
    <w:rsid w:val="00B36B1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Ivana Žuk</cp:lastModifiedBy>
  <cp:revision>2</cp:revision>
  <dcterms:created xsi:type="dcterms:W3CDTF">2024-10-14T06:13:00Z</dcterms:created>
  <dcterms:modified xsi:type="dcterms:W3CDTF">2024-10-14T06:13:00Z</dcterms:modified>
</cp:coreProperties>
</file>