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 xml:space="preserve">ZAHTJEV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za nazočnost sjednici Županijske skupštine Sisačko-moslavačke županije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IME I PREZIME: 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ADRESA:___________________________________________________________________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KONTAKT BROJ MOBITELA/TELEFONA: 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MAIL ADRESA: 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OIB : 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DATUM SJEDNICE:  </w:t>
        <w:softHyphen/>
        <w:softHyphen/>
        <w:softHyphen/>
        <w:softHyphen/>
        <w:t xml:space="preserve">________________________________________________________  </w:t>
      </w:r>
    </w:p>
    <w:p>
      <w:pPr>
        <w:pStyle w:val="Normal"/>
        <w:jc w:val="both"/>
        <w:rPr>
          <w:bCs/>
        </w:rPr>
      </w:pPr>
      <w:r>
        <w:rPr>
          <w:bCs/>
        </w:rPr>
        <mc:AlternateContent>
          <mc:Choice Requires="wps">
            <w:drawing>
              <wp:anchor behindDoc="0" distT="40640" distB="59690" distL="109220" distR="135255" simplePos="0" locked="0" layoutInCell="0" allowOverlap="1" relativeHeight="2" wp14:anchorId="0A608573">
                <wp:simplePos x="0" y="0"/>
                <wp:positionH relativeFrom="margin">
                  <wp:posOffset>-84455</wp:posOffset>
                </wp:positionH>
                <wp:positionV relativeFrom="paragraph">
                  <wp:posOffset>327025</wp:posOffset>
                </wp:positionV>
                <wp:extent cx="6050280" cy="2743200"/>
                <wp:effectExtent l="5080" t="5080" r="5080" b="5080"/>
                <wp:wrapSquare wrapText="bothSides"/>
                <wp:docPr id="1" name="Tekstni okvi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16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6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6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 Z J A V A / P R I V O L A</w:t>
                            </w:r>
                          </w:p>
                          <w:p>
                            <w:pPr>
                              <w:pStyle w:val="FrameContents"/>
                              <w:spacing w:before="0" w:after="6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both"/>
                              <w:rPr/>
                            </w:pPr>
                            <w:r>
                              <w:rPr/>
                              <w:t xml:space="preserve">Potpisivanjem ovog zahtjeva potvrđujem da sam Sisačko-moslavačkoj županiji dobrovoljno stavio/la na raspolaganje svoje osobne podatke ustupljene ovim zahtjevom u svrhu ostvarivanja prava na prisustvovanje sjednici Županijske skupštine sukladno članku 136. Poslovnika Županijske skupštine Sisačko-moslavačke županije („Službeni glasnik Sisačko-moslavačke županije“, broj 14/09, 5/10, 2/11, 3/13 i 29/18). </w:t>
                            </w:r>
                          </w:p>
                          <w:p>
                            <w:pPr>
                              <w:pStyle w:val="FrameContents"/>
                              <w:jc w:val="both"/>
                              <w:rPr/>
                            </w:pPr>
                            <w:r>
                              <w:rPr/>
                              <w:t>Ovom izjavom dajem izričitu privolu Sisačko-moslavačkoj županiji da voditelj obrade podataka obrađuje moje osobne podatke s navedenom svrhom u skladu s Uredbom (EU) 2016/679 Europskog parlamenta i Vijeća od 27. travnja 2016. o zaštiti pojedinaca u vezi s obradom osobnih podataka i o slobodnom kretanju takvih podataka i Zakon o provedbi Opće uredbe o zaštiti podataka („Narodne novine“, broj 42/18).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1" path="m0,0l-2147483645,0l-2147483645,-2147483646l0,-2147483646xe" fillcolor="white" stroked="t" o:allowincell="f" style="position:absolute;margin-left:-6.65pt;margin-top:25.75pt;width:476.35pt;height:215.95pt;mso-wrap-style:square;v-text-anchor:top;mso-position-horizontal-relative:margin" wp14:anchorId="0A60857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6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FrameContents"/>
                        <w:spacing w:before="0" w:after="6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I Z J A V A / P R I V O L A</w:t>
                      </w:r>
                    </w:p>
                    <w:p>
                      <w:pPr>
                        <w:pStyle w:val="FrameContents"/>
                        <w:spacing w:before="0" w:after="6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FrameContents"/>
                        <w:jc w:val="both"/>
                        <w:rPr/>
                      </w:pPr>
                      <w:r>
                        <w:rPr/>
                        <w:t xml:space="preserve">Potpisivanjem ovog zahtjeva potvrđujem da sam Sisačko-moslavačkoj županiji dobrovoljno stavio/la na raspolaganje svoje osobne podatke ustupljene ovim zahtjevom u svrhu ostvarivanja prava na prisustvovanje sjednici Županijske skupštine sukladno članku 136. Poslovnika Županijske skupštine Sisačko-moslavačke županije („Službeni glasnik Sisačko-moslavačke županije“, broj 14/09, 5/10, 2/11, 3/13 i 29/18). </w:t>
                      </w:r>
                    </w:p>
                    <w:p>
                      <w:pPr>
                        <w:pStyle w:val="FrameContents"/>
                        <w:jc w:val="both"/>
                        <w:rPr/>
                      </w:pPr>
                      <w:r>
                        <w:rPr/>
                        <w:t>Ovom izjavom dajem izričitu privolu Sisačko-moslavačkoj županiji da voditelj obrade podataka obrađuje moje osobne podatke s navedenom svrhom u skladu s Uredbom (EU) 2016/679 Europskog parlamenta i Vijeća od 27. travnja 2016. o zaštiti pojedinaca u vezi s obradom osobnih podataka i o slobodnom kretanju takvih podataka i Zakon o provedbi Opće uredbe o zaštiti podataka („Narodne novine“, broj 42/18).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                                 </w:t>
      </w:r>
    </w:p>
    <w:p>
      <w:pPr>
        <w:pStyle w:val="Normal"/>
        <w:jc w:val="both"/>
        <w:rPr/>
      </w:pPr>
      <w:r>
        <w:rPr/>
        <w:t>U ____________________godine</w:t>
        <w:tab/>
        <w:tab/>
        <w:tab/>
        <w:tab/>
        <w:tab/>
        <w:t>______________________</w:t>
        <w:tab/>
        <w:tab/>
        <w:tab/>
        <w:tab/>
        <w:t xml:space="preserve">                                                                        (potpis)                                              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5b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LibreOffice/7.4.3.2$Windows_x86 LibreOffice_project/1048a8393ae2eeec98dff31b5c133c5f1d08b890</Application>
  <AppVersion>15.0000</AppVersion>
  <Pages>1</Pages>
  <Words>172</Words>
  <Characters>1292</Characters>
  <CharactersWithSpaces>1594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2024-06-06T08:01:00Z</dcterms:created>
  <dc:creator>Ivana Žuk</dc:creator>
  <dc:description/>
  <dc:language>hr-HR</dc:language>
  <cp:lastModifiedBy>Ivana Žuk</cp:lastModifiedBy>
  <dcterms:modified xsi:type="dcterms:W3CDTF">2024-06-06T08:01:00Z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