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36" w:rsidRDefault="00E353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PRIJEDLOG</w:t>
      </w:r>
    </w:p>
    <w:p w:rsidR="00E35336" w:rsidRDefault="00E35336">
      <w:pPr>
        <w:jc w:val="both"/>
        <w:rPr>
          <w:rFonts w:ascii="Arial" w:hAnsi="Arial" w:cs="Arial"/>
        </w:rPr>
      </w:pPr>
    </w:p>
    <w:p w:rsidR="00E35336" w:rsidRPr="00166261" w:rsidRDefault="009A2550" w:rsidP="0008522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Temeljem </w:t>
      </w:r>
      <w:r w:rsidR="00166261">
        <w:rPr>
          <w:rFonts w:ascii="Arial" w:hAnsi="Arial" w:cs="Arial"/>
        </w:rPr>
        <w:t xml:space="preserve">članka 15. </w:t>
      </w:r>
      <w:r>
        <w:rPr>
          <w:rFonts w:ascii="Arial" w:hAnsi="Arial" w:cs="Arial"/>
        </w:rPr>
        <w:t>Zakona o turističkoj pristojbi („Narodne novine“, br</w:t>
      </w:r>
      <w:r w:rsidR="00166261">
        <w:rPr>
          <w:rFonts w:ascii="Arial" w:hAnsi="Arial" w:cs="Arial"/>
        </w:rPr>
        <w:t>oj</w:t>
      </w:r>
      <w:r>
        <w:rPr>
          <w:rFonts w:ascii="Arial" w:hAnsi="Arial" w:cs="Arial"/>
        </w:rPr>
        <w:t xml:space="preserve"> 52/19), čl. 1. stavka 2. Pravilnika o najnižem i najvišem iznosu turističke pristojbe („Narodne novine“, br</w:t>
      </w:r>
      <w:r w:rsidR="00166261">
        <w:rPr>
          <w:rFonts w:ascii="Arial" w:hAnsi="Arial" w:cs="Arial"/>
        </w:rPr>
        <w:t>oj</w:t>
      </w:r>
      <w:r>
        <w:rPr>
          <w:rFonts w:ascii="Arial" w:hAnsi="Arial" w:cs="Arial"/>
        </w:rPr>
        <w:t xml:space="preserve"> 71/19) i  </w:t>
      </w:r>
      <w:r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</w:rPr>
        <w:t xml:space="preserve">članka 28. Statuta Sisačko-moslavačke županije ("Službeni glasnik Sisačko-moslavačke županije", broj 11/09, 5/10, 2/11, 3/13 i 5/18), </w:t>
      </w:r>
      <w:r w:rsidR="00154F7C">
        <w:rPr>
          <w:rFonts w:ascii="Arial" w:hAnsi="Arial" w:cs="Arial"/>
        </w:rPr>
        <w:t xml:space="preserve">Županijska skupština </w:t>
      </w:r>
      <w:r>
        <w:rPr>
          <w:rFonts w:ascii="Arial" w:hAnsi="Arial" w:cs="Arial"/>
        </w:rPr>
        <w:t xml:space="preserve">Sisačko-moslavačke županije na sjednici </w:t>
      </w:r>
      <w:r w:rsidR="00166261">
        <w:rPr>
          <w:rFonts w:ascii="Arial" w:hAnsi="Arial" w:cs="Arial"/>
        </w:rPr>
        <w:t xml:space="preserve">-- </w:t>
      </w:r>
      <w:r w:rsidRPr="00166261">
        <w:rPr>
          <w:rFonts w:ascii="Arial" w:hAnsi="Arial" w:cs="Arial"/>
          <w:color w:val="000000" w:themeColor="text1"/>
        </w:rPr>
        <w:t xml:space="preserve">održanoj ------- 2019. godine, donijela je   </w:t>
      </w:r>
    </w:p>
    <w:p w:rsidR="001C7F78" w:rsidRDefault="009A25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ODLUKU</w:t>
      </w:r>
    </w:p>
    <w:p w:rsidR="00085223" w:rsidRDefault="009A2550" w:rsidP="000D53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visini turističke pristojbe na području Sisačko-moslavačke županije za 2021. godinu </w:t>
      </w:r>
      <w:r w:rsidR="00085223">
        <w:rPr>
          <w:rFonts w:ascii="Arial" w:hAnsi="Arial" w:cs="Arial"/>
        </w:rPr>
        <w:tab/>
      </w:r>
      <w:r w:rsidR="00085223">
        <w:rPr>
          <w:rFonts w:ascii="Arial" w:hAnsi="Arial" w:cs="Arial"/>
        </w:rPr>
        <w:tab/>
      </w:r>
      <w:r w:rsidR="00085223">
        <w:rPr>
          <w:rFonts w:ascii="Arial" w:hAnsi="Arial" w:cs="Arial"/>
        </w:rPr>
        <w:tab/>
      </w:r>
      <w:r w:rsidR="00085223">
        <w:rPr>
          <w:rFonts w:ascii="Arial" w:hAnsi="Arial" w:cs="Arial"/>
        </w:rPr>
        <w:tab/>
      </w:r>
      <w:r w:rsidR="00085223">
        <w:rPr>
          <w:rFonts w:ascii="Arial" w:hAnsi="Arial" w:cs="Arial"/>
        </w:rPr>
        <w:tab/>
        <w:t xml:space="preserve">        </w:t>
      </w:r>
    </w:p>
    <w:p w:rsidR="001C7F78" w:rsidRDefault="00085223" w:rsidP="00085223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9A2550">
        <w:rPr>
          <w:rFonts w:ascii="Arial" w:hAnsi="Arial" w:cs="Arial"/>
        </w:rPr>
        <w:t>Članak 1.</w:t>
      </w:r>
    </w:p>
    <w:p w:rsidR="000D53FC" w:rsidRDefault="00E35336" w:rsidP="0016626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Ovom </w:t>
      </w:r>
      <w:r w:rsidR="00166261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Odlukom određuje visina turističke pristojbe na području Sisačko-moslavačke županije za 2021. godinu</w:t>
      </w:r>
      <w:r w:rsidR="001662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085223">
        <w:rPr>
          <w:rFonts w:ascii="Arial" w:hAnsi="Arial" w:cs="Arial"/>
        </w:rPr>
        <w:t xml:space="preserve">                                                               </w:t>
      </w:r>
      <w:r w:rsidR="000D53FC">
        <w:rPr>
          <w:rFonts w:ascii="Arial" w:hAnsi="Arial" w:cs="Arial"/>
        </w:rPr>
        <w:t xml:space="preserve"> </w:t>
      </w:r>
    </w:p>
    <w:p w:rsidR="00E35336" w:rsidRDefault="000D53FC" w:rsidP="000D53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35336">
        <w:rPr>
          <w:rFonts w:ascii="Arial" w:hAnsi="Arial" w:cs="Arial"/>
        </w:rPr>
        <w:t>Članak 2.</w:t>
      </w:r>
      <w:r w:rsidR="00E35336">
        <w:rPr>
          <w:rFonts w:ascii="Arial" w:hAnsi="Arial" w:cs="Arial"/>
        </w:rPr>
        <w:tab/>
      </w:r>
    </w:p>
    <w:p w:rsidR="001C7F78" w:rsidRDefault="009A2550" w:rsidP="00166261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Turistička pristojba za osobe koje koriste uslugu noćenja u smještajnom objektu u kojem se obavlja ugostiteljska djelatnost </w:t>
      </w:r>
      <w:r w:rsidR="006B5DCF">
        <w:rPr>
          <w:rFonts w:ascii="Arial" w:hAnsi="Arial" w:cs="Arial"/>
        </w:rPr>
        <w:t>utvrđuje se kako slijedi:</w:t>
      </w:r>
    </w:p>
    <w:p w:rsidR="001C7F78" w:rsidRDefault="009A25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 noćenje u smještajnom objektu u kojem se obavlja ugostiteljska djelatnost </w:t>
      </w:r>
      <w:r w:rsidR="00E35336">
        <w:rPr>
          <w:rFonts w:ascii="Arial" w:hAnsi="Arial" w:cs="Arial"/>
        </w:rPr>
        <w:t xml:space="preserve">turistička pristojba </w:t>
      </w:r>
      <w:r>
        <w:rPr>
          <w:rFonts w:ascii="Arial" w:hAnsi="Arial" w:cs="Arial"/>
        </w:rPr>
        <w:t xml:space="preserve">po osobi iznosi: </w:t>
      </w:r>
    </w:p>
    <w:tbl>
      <w:tblPr>
        <w:tblStyle w:val="TableGrid"/>
        <w:tblW w:w="9062" w:type="dxa"/>
        <w:tblLook w:val="04A0"/>
      </w:tblPr>
      <w:tblGrid>
        <w:gridCol w:w="938"/>
        <w:gridCol w:w="4372"/>
        <w:gridCol w:w="1836"/>
        <w:gridCol w:w="1916"/>
      </w:tblGrid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R.b.</w:t>
            </w:r>
            <w:r>
              <w:rPr>
                <w:rFonts w:ascii="Arial" w:hAnsi="Arial" w:cs="Arial"/>
                <w:b/>
              </w:rPr>
              <w:tab/>
              <w:t xml:space="preserve">                                                                    </w:t>
            </w: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 / Općina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Razdoblje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Iznos (kn)              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SISAK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KUTINA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NOVSKA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01.04. - 30.09.</w:t>
            </w: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Ostalo razdoblje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PETRINJA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HRVATSKA KOSTAJNICA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01.04. - 01.11.</w:t>
            </w: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Ostalo razdoblje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POPOVAČA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TOPUSKO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SUNJA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01.04.-30.9.</w:t>
            </w: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Ostalo razdoblje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LEKENIK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01.04. - 30.9.</w:t>
            </w: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Ostalo razdoblje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JASENOVAC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VELIKA LUDINA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OPĆINA DVOR 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</w:pPr>
            <w:r>
              <w:rPr>
                <w:rFonts w:ascii="Arial" w:hAnsi="Arial" w:cs="Arial"/>
              </w:rPr>
              <w:t>OPĆINA MARTINSKA VES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</w:pPr>
            <w:r>
              <w:rPr>
                <w:rFonts w:ascii="Arial" w:hAnsi="Arial" w:cs="Arial"/>
              </w:rPr>
              <w:t>OPĆINA LIPOVLJANI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01.04. - 30.09.</w:t>
            </w: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Ostalo razdoblje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</w:tbl>
    <w:p w:rsidR="000D53FC" w:rsidRPr="000D53FC" w:rsidRDefault="000D53FC" w:rsidP="000D53FC">
      <w:pPr>
        <w:ind w:left="360"/>
        <w:rPr>
          <w:rFonts w:ascii="Arial" w:hAnsi="Arial" w:cs="Arial"/>
        </w:rPr>
      </w:pPr>
    </w:p>
    <w:p w:rsidR="001C7F78" w:rsidRPr="000D53FC" w:rsidRDefault="000D53FC" w:rsidP="00166261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9A2550" w:rsidRPr="000D53FC">
        <w:rPr>
          <w:rFonts w:ascii="Arial" w:hAnsi="Arial" w:cs="Arial"/>
        </w:rPr>
        <w:t xml:space="preserve">Za noćenje u smještajnom objektu iz skupine Kampovi (Kampovi i Kamp odmorišta) </w:t>
      </w:r>
      <w:r w:rsidR="00E35336" w:rsidRPr="000D53FC">
        <w:rPr>
          <w:rFonts w:ascii="Arial" w:hAnsi="Arial" w:cs="Arial"/>
        </w:rPr>
        <w:t xml:space="preserve">turistička pristojba </w:t>
      </w:r>
      <w:r w:rsidR="009A2550" w:rsidRPr="000D53FC">
        <w:rPr>
          <w:rFonts w:ascii="Arial" w:hAnsi="Arial" w:cs="Arial"/>
        </w:rPr>
        <w:t xml:space="preserve">po osobi iznosi: </w:t>
      </w:r>
    </w:p>
    <w:tbl>
      <w:tblPr>
        <w:tblStyle w:val="TableGrid"/>
        <w:tblW w:w="9062" w:type="dxa"/>
        <w:tblLook w:val="04A0"/>
      </w:tblPr>
      <w:tblGrid>
        <w:gridCol w:w="1078"/>
        <w:gridCol w:w="4284"/>
        <w:gridCol w:w="1818"/>
        <w:gridCol w:w="1882"/>
      </w:tblGrid>
      <w:tr w:rsidR="001C7F78" w:rsidTr="001007BC"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R.br.</w:t>
            </w: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Grad/Općina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Razdoblje 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Iznos (kn)</w:t>
            </w:r>
          </w:p>
          <w:p w:rsidR="001C7F78" w:rsidRDefault="001C7F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C7F78" w:rsidTr="001007BC"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SISAK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1C7F78" w:rsidTr="001007BC"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KUTINA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1C7F78" w:rsidTr="001007BC"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NOVSKA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01.04. - 30.09.</w:t>
            </w: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Ostalo razdoblje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1C7F78" w:rsidTr="001007BC"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PETRINJA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01.01. - 31.12. 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C7F78" w:rsidTr="001007BC"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HRVATSKA KOSTAJNICA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1C7F78" w:rsidTr="001007BC"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POPOVAČA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1C7F78" w:rsidTr="001007BC"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TOPUSKO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1C7F78" w:rsidTr="001007BC"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SUNJA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01.04. - 30.09.</w:t>
            </w: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Ostalo razdoblje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5,60</w:t>
            </w: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3,50</w:t>
            </w:r>
          </w:p>
        </w:tc>
      </w:tr>
      <w:tr w:rsidR="001C7F78" w:rsidTr="001007BC"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LEKENIK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before="113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01.04. - 30.09.</w:t>
            </w:r>
          </w:p>
          <w:p w:rsidR="001C7F78" w:rsidRDefault="009A2550">
            <w:pPr>
              <w:spacing w:before="113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Ostalo razdoblje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1C7F78" w:rsidTr="001007BC"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JASENOVAC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C7F78" w:rsidTr="001007BC"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VELIKA LUDINA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1C7F78" w:rsidTr="001007BC"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OPĆINA DVOR 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1C7F78" w:rsidTr="001007BC"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</w:pPr>
            <w:r>
              <w:rPr>
                <w:rFonts w:ascii="Arial" w:hAnsi="Arial" w:cs="Arial"/>
              </w:rPr>
              <w:t>OPĆINA MARTINSKA VES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- 31.12.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5,60</w:t>
            </w:r>
          </w:p>
        </w:tc>
      </w:tr>
      <w:tr w:rsidR="001C7F78" w:rsidTr="001007BC">
        <w:tc>
          <w:tcPr>
            <w:tcW w:w="107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84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</w:pPr>
            <w:r>
              <w:rPr>
                <w:rFonts w:ascii="Arial" w:hAnsi="Arial" w:cs="Arial"/>
              </w:rPr>
              <w:t>OPĆINA LIPOVLJANI</w:t>
            </w:r>
          </w:p>
        </w:tc>
        <w:tc>
          <w:tcPr>
            <w:tcW w:w="1818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01.04. - 30.09.</w:t>
            </w: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Ostalo razdoblje</w:t>
            </w:r>
          </w:p>
        </w:tc>
        <w:tc>
          <w:tcPr>
            <w:tcW w:w="1882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:rsidR="001C7F78" w:rsidRDefault="001C7F78">
      <w:pPr>
        <w:jc w:val="center"/>
        <w:rPr>
          <w:rFonts w:ascii="Arial" w:hAnsi="Arial" w:cs="Arial"/>
        </w:rPr>
      </w:pPr>
    </w:p>
    <w:p w:rsidR="001C7F78" w:rsidRDefault="009A25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E3533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E315E5" w:rsidRPr="006B5DCF" w:rsidRDefault="009A2550" w:rsidP="006B5DC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6B5DCF">
        <w:rPr>
          <w:rFonts w:ascii="Arial" w:hAnsi="Arial" w:cs="Arial"/>
        </w:rPr>
        <w:t xml:space="preserve">Turistička pristojba za osobe koje pružaju ugostiteljske usluge u domaćinstvu ili na obiteljskom poljoprivrednom gospodarstvu u godišnjem paušalnom iznosu </w:t>
      </w:r>
      <w:r w:rsidR="00E315E5" w:rsidRPr="006B5DCF">
        <w:rPr>
          <w:rFonts w:ascii="Arial" w:hAnsi="Arial" w:cs="Arial"/>
        </w:rPr>
        <w:t xml:space="preserve">po krevetu </w:t>
      </w:r>
      <w:r w:rsidR="006B5DCF">
        <w:rPr>
          <w:rFonts w:ascii="Arial" w:hAnsi="Arial" w:cs="Arial"/>
        </w:rPr>
        <w:t>utvrđuje se kako slijedi:</w:t>
      </w:r>
    </w:p>
    <w:tbl>
      <w:tblPr>
        <w:tblStyle w:val="TableGrid1"/>
        <w:tblW w:w="9062" w:type="dxa"/>
        <w:tblLook w:val="04A0"/>
      </w:tblPr>
      <w:tblGrid>
        <w:gridCol w:w="938"/>
        <w:gridCol w:w="4372"/>
        <w:gridCol w:w="1836"/>
        <w:gridCol w:w="1916"/>
      </w:tblGrid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GRAD/OPĆINA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Smještaj u domaćinstvu - kn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Smještaj u obiteljskom poljoprivrednom gospodarstvu - kn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SISAK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KUTINA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NOVSKA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PETRINJA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HRVATSKA KOSTAJNICA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POPOVAČA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TOPUSKO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SUNJA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LEKENIK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JASENOVAC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VELIKA LUDINA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OPĆINA DVOR 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</w:pPr>
            <w:r>
              <w:rPr>
                <w:rFonts w:ascii="Arial" w:hAnsi="Arial" w:cs="Arial"/>
              </w:rPr>
              <w:t>OPĆINA MARTINSKA VES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</w:pPr>
            <w:r>
              <w:rPr>
                <w:rFonts w:ascii="Arial" w:hAnsi="Arial" w:cs="Arial"/>
              </w:rPr>
              <w:t>OPĆINA LIPOVLJANI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</w:tbl>
    <w:p w:rsidR="001C7F78" w:rsidRDefault="001C7F78">
      <w:pPr>
        <w:rPr>
          <w:rFonts w:ascii="Arial" w:hAnsi="Arial" w:cs="Arial"/>
        </w:rPr>
      </w:pPr>
    </w:p>
    <w:p w:rsidR="001C7F78" w:rsidRPr="006B5DCF" w:rsidRDefault="00E315E5" w:rsidP="006B5DC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6B5DCF">
        <w:rPr>
          <w:rFonts w:ascii="Arial" w:hAnsi="Arial" w:cs="Arial"/>
        </w:rPr>
        <w:t>Turistička pristojba za osobe koje pružaju ugostiteljske usluge u domaćinstvu ili na obiteljskom poljoprivrednom gospodarstvu u godišnjem paušalnom iznosu z</w:t>
      </w:r>
      <w:r w:rsidR="009A2550" w:rsidRPr="006B5DCF">
        <w:rPr>
          <w:rFonts w:ascii="Arial" w:hAnsi="Arial" w:cs="Arial"/>
        </w:rPr>
        <w:t xml:space="preserve">a svaku smještajnu jedinicu </w:t>
      </w:r>
      <w:r w:rsidR="006B5DCF">
        <w:rPr>
          <w:rFonts w:ascii="Arial" w:hAnsi="Arial" w:cs="Arial"/>
        </w:rPr>
        <w:t>utvrđuje se kako slijedi:</w:t>
      </w:r>
    </w:p>
    <w:tbl>
      <w:tblPr>
        <w:tblStyle w:val="TableGrid11"/>
        <w:tblW w:w="9062" w:type="dxa"/>
        <w:tblLook w:val="04A0"/>
      </w:tblPr>
      <w:tblGrid>
        <w:gridCol w:w="938"/>
        <w:gridCol w:w="4372"/>
        <w:gridCol w:w="1836"/>
        <w:gridCol w:w="1916"/>
      </w:tblGrid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GRAD/OPĆINA</w:t>
            </w:r>
          </w:p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Smještaj u domaćinstvu u kampu i u objektu vrste kamp odmorište ili kamp odmorište-robinzonski smještaj - kn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Smještaj na obiteljskom poljoprivrednom gospodarstvu u kampu i u objektu vrste kamp odmorište ili kamp odmorište -robinzonski smještaj - kn</w:t>
            </w:r>
          </w:p>
          <w:p w:rsidR="00E315E5" w:rsidRDefault="00E315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SISAK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KUTINA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NOVSKA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PETRINJA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HRVATSKA KOSTAJNICA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POPOVAČA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TOPUSKO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SUNJA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LEKENIK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JASENOVAC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VELIKA LUDINA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OPĆINA DVOR 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</w:pPr>
            <w:r>
              <w:rPr>
                <w:rFonts w:ascii="Arial" w:hAnsi="Arial" w:cs="Arial"/>
              </w:rPr>
              <w:t>OPĆINA MARTINSKA VES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</w:p>
        </w:tc>
      </w:tr>
      <w:tr w:rsidR="001C7F78" w:rsidTr="001007BC">
        <w:tc>
          <w:tcPr>
            <w:tcW w:w="938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7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</w:pPr>
            <w:r>
              <w:rPr>
                <w:rFonts w:ascii="Arial" w:hAnsi="Arial" w:cs="Arial"/>
              </w:rPr>
              <w:t>OPĆINA LIPOVLJANI</w:t>
            </w:r>
          </w:p>
        </w:tc>
        <w:tc>
          <w:tcPr>
            <w:tcW w:w="183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91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</w:tbl>
    <w:p w:rsidR="001C7F78" w:rsidRDefault="001C7F78">
      <w:pPr>
        <w:rPr>
          <w:rFonts w:ascii="Arial" w:hAnsi="Arial" w:cs="Arial"/>
        </w:rPr>
      </w:pPr>
    </w:p>
    <w:p w:rsidR="00E315E5" w:rsidRDefault="009A2550" w:rsidP="0016626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Kapacitet, odnosno broj gostiju u objektu vrste kamp odmorište i kamp odmorište – robinzonski smještaj, određuje se prema broju gostiju koji mogu sigurno u njemu boraviti, ali do najviše deset smještajnih jedinica, odnosno 30 gostiju istodobno, u koje se ne ubrajaju djeca do 12 godina starosti, a koji kapacitet je utvrđen rješenjem nadležnog ureda o odobrenju za pružanje ugostiteljskih usluga u domaćinstvu ili na obiteljskom poljoprivrednom gospodarstvu.</w:t>
      </w:r>
      <w:r w:rsidR="00D649E8">
        <w:rPr>
          <w:rFonts w:ascii="Arial" w:hAnsi="Arial" w:cs="Arial"/>
        </w:rPr>
        <w:t xml:space="preserve"> </w:t>
      </w:r>
    </w:p>
    <w:p w:rsidR="001C7F78" w:rsidRDefault="009A2550" w:rsidP="00E315E5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E315E5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1C7F78" w:rsidRDefault="009A2550" w:rsidP="0016626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Turistička pristojba koju vlasnik kuće, apartmana ili stana za odmor, plaća za sebe i članove uže obitelji u godišnjem paušalnom iznosu </w:t>
      </w:r>
      <w:r w:rsidR="006B5DCF">
        <w:rPr>
          <w:rFonts w:ascii="Arial" w:hAnsi="Arial" w:cs="Arial"/>
        </w:rPr>
        <w:t>utvrđuje se kako slijedi:</w:t>
      </w:r>
    </w:p>
    <w:tbl>
      <w:tblPr>
        <w:tblStyle w:val="TableGrid"/>
        <w:tblW w:w="9135" w:type="dxa"/>
        <w:tblLook w:val="04A0"/>
      </w:tblPr>
      <w:tblGrid>
        <w:gridCol w:w="895"/>
        <w:gridCol w:w="2729"/>
        <w:gridCol w:w="1813"/>
        <w:gridCol w:w="1812"/>
        <w:gridCol w:w="1886"/>
      </w:tblGrid>
      <w:tr w:rsidR="001C7F78"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R.br.</w:t>
            </w: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/ Općina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Prvi član - kn</w:t>
            </w:r>
          </w:p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Drugi član - kn </w:t>
            </w:r>
          </w:p>
          <w:p w:rsidR="001C7F78" w:rsidRDefault="001C7F7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1C7F78" w:rsidRDefault="009A2550" w:rsidP="00D649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svakog sljedećeg člana - kn</w:t>
            </w:r>
          </w:p>
          <w:p w:rsidR="00E315E5" w:rsidRDefault="00E315E5" w:rsidP="00D649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7F78"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SISAK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1C7F78"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KUTINA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1C7F78"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NOVSKA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1C7F78"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PETRINJA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1C7F78"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HRVATSKA KOSTAJNICA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  <w:color w:val="ED1C24"/>
              </w:rPr>
            </w:pPr>
            <w:r w:rsidRPr="001007BC">
              <w:rPr>
                <w:rFonts w:ascii="Arial" w:hAnsi="Arial" w:cs="Arial"/>
                <w:color w:val="000000" w:themeColor="text1"/>
              </w:rPr>
              <w:t>30</w:t>
            </w:r>
          </w:p>
        </w:tc>
      </w:tr>
      <w:tr w:rsidR="001C7F78"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POPOVAČA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1C7F78"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TOPUSKO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1C7F78"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SUNJA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17,50</w:t>
            </w:r>
          </w:p>
        </w:tc>
      </w:tr>
      <w:tr w:rsidR="001C7F78"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LEKENIK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1C7F78"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JASENOVAC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1C7F78"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VELIKA LUDINA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1C7F78"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DVOR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17,50</w:t>
            </w:r>
          </w:p>
        </w:tc>
      </w:tr>
      <w:tr w:rsidR="001C7F78"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MARTINSKA VES</w:t>
            </w: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17,50</w:t>
            </w:r>
          </w:p>
        </w:tc>
      </w:tr>
      <w:tr w:rsidR="001C7F78"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1C7F78" w:rsidRDefault="001C7F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29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LIPOVLJANI</w:t>
            </w:r>
          </w:p>
          <w:p w:rsidR="001C7F78" w:rsidRDefault="001C7F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86" w:type="dxa"/>
            <w:shd w:val="clear" w:color="auto" w:fill="auto"/>
            <w:tcMar>
              <w:left w:w="108" w:type="dxa"/>
            </w:tcMar>
          </w:tcPr>
          <w:p w:rsidR="001C7F78" w:rsidRDefault="009A25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</w:tbl>
    <w:p w:rsidR="001C7F78" w:rsidRDefault="001C7F78">
      <w:pPr>
        <w:rPr>
          <w:rFonts w:ascii="Arial" w:hAnsi="Arial" w:cs="Arial"/>
        </w:rPr>
      </w:pPr>
    </w:p>
    <w:p w:rsidR="001C7F78" w:rsidRDefault="009A2550" w:rsidP="0016626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Najniži i najviši iznos turističke pristojbe koju plaća vlasnik kuće, apartmana ili stana za odmor za sebe i sve osobe koje noće u toj kući, apartmanu ili stanu za odmor koji turističku pristojbu plaćaju po svakom ostvarenom noćenju, određuje se u visini utvrđenoj u članku </w:t>
      </w:r>
      <w:r w:rsidR="006B5DC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za noćenja u smještajnom objektu u kojem se obavlja ugostiteljska djelatnost. </w:t>
      </w:r>
    </w:p>
    <w:p w:rsidR="001C7F78" w:rsidRDefault="001C7F78">
      <w:pPr>
        <w:rPr>
          <w:rFonts w:ascii="Arial" w:hAnsi="Arial" w:cs="Arial"/>
          <w:color w:val="FF0000"/>
        </w:rPr>
      </w:pPr>
    </w:p>
    <w:p w:rsidR="001C7F78" w:rsidRDefault="009A25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E315E5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F06EA0">
        <w:rPr>
          <w:rFonts w:ascii="Arial" w:hAnsi="Arial" w:cs="Arial"/>
        </w:rPr>
        <w:t xml:space="preserve"> </w:t>
      </w:r>
    </w:p>
    <w:p w:rsidR="00F06EA0" w:rsidRPr="00F06EA0" w:rsidRDefault="00F06EA0" w:rsidP="00166261">
      <w:pPr>
        <w:ind w:firstLine="708"/>
        <w:jc w:val="both"/>
        <w:rPr>
          <w:rFonts w:ascii="Arial" w:hAnsi="Arial" w:cs="Arial"/>
        </w:rPr>
      </w:pPr>
      <w:r w:rsidRPr="00F06EA0">
        <w:rPr>
          <w:rFonts w:ascii="Arial" w:hAnsi="Arial" w:cs="Arial"/>
        </w:rPr>
        <w:t xml:space="preserve">Za područje Grada Gline i Općina Hrvatska Dubica, Donji Kukuruzari, Gvozd i Majur primjenjuje se najniži iznos </w:t>
      </w:r>
      <w:r w:rsidR="00DB4E11">
        <w:rPr>
          <w:rFonts w:ascii="Arial" w:hAnsi="Arial" w:cs="Arial"/>
        </w:rPr>
        <w:t xml:space="preserve">turističke pristojbe odnosno najniži paušalni iznos turističke pristojbe </w:t>
      </w:r>
      <w:r w:rsidRPr="00F06EA0">
        <w:rPr>
          <w:rFonts w:ascii="Arial" w:hAnsi="Arial" w:cs="Arial"/>
        </w:rPr>
        <w:t xml:space="preserve">sukladno Pravilniku o najnižem i najvišem iznosu turističke pristojbe („Narodne novine“, br. 71/2019.) za jedno sezonsko (cjelogodišnje) razdoblje. </w:t>
      </w:r>
    </w:p>
    <w:p w:rsidR="00437FC7" w:rsidRDefault="00F06EA0" w:rsidP="00F06EA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06EA0" w:rsidRPr="00F06EA0" w:rsidRDefault="00437FC7" w:rsidP="00F06E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F06EA0">
        <w:rPr>
          <w:rFonts w:ascii="Arial" w:hAnsi="Arial" w:cs="Arial"/>
        </w:rPr>
        <w:t xml:space="preserve">Članak </w:t>
      </w:r>
      <w:r w:rsidR="00E315E5">
        <w:rPr>
          <w:rFonts w:ascii="Arial" w:hAnsi="Arial" w:cs="Arial"/>
        </w:rPr>
        <w:t>6</w:t>
      </w:r>
      <w:r w:rsidR="00F06EA0">
        <w:rPr>
          <w:rFonts w:ascii="Arial" w:hAnsi="Arial" w:cs="Arial"/>
        </w:rPr>
        <w:t>.</w:t>
      </w:r>
    </w:p>
    <w:p w:rsidR="001C7F78" w:rsidRDefault="009A2550" w:rsidP="00166261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Ova Odluka </w:t>
      </w:r>
      <w:r w:rsidR="00166261">
        <w:rPr>
          <w:rFonts w:ascii="Arial" w:hAnsi="Arial" w:cs="Arial"/>
        </w:rPr>
        <w:t xml:space="preserve">objavit će se </w:t>
      </w:r>
      <w:r>
        <w:rPr>
          <w:rFonts w:ascii="Arial" w:hAnsi="Arial" w:cs="Arial"/>
        </w:rPr>
        <w:t xml:space="preserve">u "Službenom  glasniku Sisačko-moslavačke županije", a </w:t>
      </w:r>
      <w:r w:rsidR="00166261">
        <w:rPr>
          <w:rFonts w:ascii="Arial" w:hAnsi="Arial" w:cs="Arial"/>
        </w:rPr>
        <w:t xml:space="preserve">stupa na snagu </w:t>
      </w:r>
      <w:r>
        <w:rPr>
          <w:rFonts w:ascii="Arial" w:hAnsi="Arial" w:cs="Arial"/>
        </w:rPr>
        <w:t xml:space="preserve"> 2021. godine</w:t>
      </w:r>
      <w:r w:rsidR="001662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1C7F78" w:rsidRDefault="009A25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</w:p>
    <w:p w:rsidR="001C7F78" w:rsidRPr="00437FC7" w:rsidRDefault="009A2550">
      <w:pPr>
        <w:rPr>
          <w:rFonts w:ascii="Arial" w:hAnsi="Arial" w:cs="Arial"/>
        </w:rPr>
      </w:pPr>
      <w:r w:rsidRPr="00437FC7">
        <w:rPr>
          <w:rFonts w:ascii="Arial" w:hAnsi="Arial" w:cs="Arial"/>
        </w:rPr>
        <w:t xml:space="preserve">URBROJ:  </w:t>
      </w:r>
    </w:p>
    <w:p w:rsidR="001C7F78" w:rsidRPr="00166261" w:rsidRDefault="009A2550">
      <w:pPr>
        <w:rPr>
          <w:rFonts w:ascii="Arial" w:hAnsi="Arial" w:cs="Arial"/>
          <w:color w:val="000000" w:themeColor="text1"/>
        </w:rPr>
      </w:pPr>
      <w:r w:rsidRPr="00166261">
        <w:rPr>
          <w:rFonts w:ascii="Arial" w:hAnsi="Arial" w:cs="Arial"/>
          <w:color w:val="000000" w:themeColor="text1"/>
        </w:rPr>
        <w:t xml:space="preserve">Sisak,  </w:t>
      </w:r>
    </w:p>
    <w:p w:rsidR="001C7F78" w:rsidRPr="00437FC7" w:rsidRDefault="009A2550">
      <w:pPr>
        <w:rPr>
          <w:rFonts w:ascii="Arial" w:hAnsi="Arial" w:cs="Arial"/>
        </w:rPr>
      </w:pPr>
      <w:r w:rsidRPr="00437FC7">
        <w:rPr>
          <w:rFonts w:ascii="Arial" w:hAnsi="Arial" w:cs="Arial"/>
        </w:rPr>
        <w:t xml:space="preserve"> </w:t>
      </w:r>
    </w:p>
    <w:p w:rsidR="001C7F78" w:rsidRPr="00437FC7" w:rsidRDefault="009A2550">
      <w:pPr>
        <w:rPr>
          <w:rFonts w:ascii="Arial" w:hAnsi="Arial" w:cs="Arial"/>
        </w:rPr>
      </w:pPr>
      <w:r w:rsidRPr="00437FC7">
        <w:rPr>
          <w:rFonts w:ascii="Arial" w:hAnsi="Arial" w:cs="Arial"/>
        </w:rPr>
        <w:t xml:space="preserve">                                                                 </w:t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  <w:t xml:space="preserve"> </w:t>
      </w:r>
    </w:p>
    <w:p w:rsidR="00945814" w:rsidRDefault="009A2550">
      <w:pPr>
        <w:ind w:left="4248" w:firstLine="708"/>
        <w:rPr>
          <w:rFonts w:ascii="Arial" w:hAnsi="Arial" w:cs="Arial"/>
        </w:rPr>
      </w:pPr>
      <w:r w:rsidRPr="00437FC7">
        <w:rPr>
          <w:rFonts w:ascii="Arial" w:hAnsi="Arial" w:cs="Arial"/>
        </w:rPr>
        <w:t>SISAČKO-MOSLAVAČK</w:t>
      </w:r>
      <w:r w:rsidR="00945814">
        <w:rPr>
          <w:rFonts w:ascii="Arial" w:hAnsi="Arial" w:cs="Arial"/>
        </w:rPr>
        <w:t>A Ž</w:t>
      </w:r>
      <w:r w:rsidRPr="00437FC7">
        <w:rPr>
          <w:rFonts w:ascii="Arial" w:hAnsi="Arial" w:cs="Arial"/>
        </w:rPr>
        <w:t>UPANIJ</w:t>
      </w:r>
      <w:r w:rsidR="00945814">
        <w:rPr>
          <w:rFonts w:ascii="Arial" w:hAnsi="Arial" w:cs="Arial"/>
        </w:rPr>
        <w:t xml:space="preserve">A </w:t>
      </w:r>
    </w:p>
    <w:p w:rsidR="001C7F78" w:rsidRPr="00437FC7" w:rsidRDefault="00945814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ŽUPANIJSKA SKUPŠTINA</w:t>
      </w:r>
      <w:r w:rsidR="009A2550" w:rsidRPr="00437FC7">
        <w:rPr>
          <w:rFonts w:ascii="Arial" w:hAnsi="Arial" w:cs="Arial"/>
        </w:rPr>
        <w:t xml:space="preserve"> </w:t>
      </w:r>
    </w:p>
    <w:p w:rsidR="001C7F78" w:rsidRPr="00437FC7" w:rsidRDefault="009A2550">
      <w:pPr>
        <w:rPr>
          <w:rFonts w:ascii="Arial" w:hAnsi="Arial" w:cs="Arial"/>
        </w:rPr>
      </w:pPr>
      <w:r w:rsidRPr="00437FC7">
        <w:rPr>
          <w:rFonts w:ascii="Arial" w:hAnsi="Arial" w:cs="Arial"/>
        </w:rPr>
        <w:t xml:space="preserve"> </w:t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  <w:t>P</w:t>
      </w:r>
      <w:r w:rsidR="00945814">
        <w:rPr>
          <w:rFonts w:ascii="Arial" w:hAnsi="Arial" w:cs="Arial"/>
        </w:rPr>
        <w:t>REDSJEDNICA</w:t>
      </w:r>
    </w:p>
    <w:p w:rsidR="001C7F78" w:rsidRPr="00437FC7" w:rsidRDefault="001C7F78">
      <w:pPr>
        <w:rPr>
          <w:rFonts w:ascii="Arial" w:hAnsi="Arial" w:cs="Arial"/>
        </w:rPr>
      </w:pPr>
    </w:p>
    <w:p w:rsidR="001C7F78" w:rsidRPr="00437FC7" w:rsidRDefault="009A2550">
      <w:pPr>
        <w:rPr>
          <w:rFonts w:ascii="Arial" w:hAnsi="Arial" w:cs="Arial"/>
        </w:rPr>
      </w:pP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</w:r>
      <w:r w:rsidRPr="00437FC7">
        <w:rPr>
          <w:rFonts w:ascii="Arial" w:hAnsi="Arial" w:cs="Arial"/>
        </w:rPr>
        <w:tab/>
        <w:t>Ivanka Roksandić</w:t>
      </w:r>
    </w:p>
    <w:p w:rsidR="001C7F78" w:rsidRDefault="009A2550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:rsidR="001C7F78" w:rsidRDefault="009A2550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</w:p>
    <w:p w:rsidR="001C7F78" w:rsidRDefault="001C7F78">
      <w:pPr>
        <w:rPr>
          <w:rFonts w:ascii="Arial" w:hAnsi="Arial" w:cs="Arial"/>
          <w:color w:val="FF0000"/>
        </w:rPr>
      </w:pPr>
    </w:p>
    <w:p w:rsidR="001C7F78" w:rsidRDefault="009A2550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:rsidR="001C6668" w:rsidRDefault="009A2550" w:rsidP="000D53FC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lastRenderedPageBreak/>
        <w:t xml:space="preserve"> </w:t>
      </w:r>
      <w:r w:rsidR="000D53FC">
        <w:rPr>
          <w:rFonts w:ascii="Arial" w:hAnsi="Arial" w:cs="Arial"/>
          <w:color w:val="FF0000"/>
        </w:rPr>
        <w:tab/>
      </w:r>
      <w:r w:rsidR="000D53FC">
        <w:rPr>
          <w:rFonts w:ascii="Arial" w:hAnsi="Arial" w:cs="Arial"/>
          <w:color w:val="FF0000"/>
        </w:rPr>
        <w:tab/>
      </w:r>
      <w:r w:rsidR="000D53FC">
        <w:rPr>
          <w:rFonts w:ascii="Arial" w:hAnsi="Arial" w:cs="Arial"/>
          <w:color w:val="FF0000"/>
        </w:rPr>
        <w:tab/>
      </w:r>
      <w:r w:rsidR="000D53FC">
        <w:rPr>
          <w:rFonts w:ascii="Arial" w:hAnsi="Arial" w:cs="Arial"/>
          <w:color w:val="FF0000"/>
        </w:rPr>
        <w:tab/>
      </w:r>
      <w:r w:rsidR="000D53FC">
        <w:rPr>
          <w:rFonts w:ascii="Arial" w:hAnsi="Arial" w:cs="Arial"/>
          <w:color w:val="FF0000"/>
        </w:rPr>
        <w:tab/>
      </w:r>
      <w:r w:rsidR="001C6668">
        <w:rPr>
          <w:rFonts w:ascii="Arial" w:hAnsi="Arial" w:cs="Arial"/>
        </w:rPr>
        <w:t>OBRAZLOŽENJE</w:t>
      </w:r>
      <w:r w:rsidR="001C6668">
        <w:rPr>
          <w:rFonts w:ascii="Arial" w:hAnsi="Arial" w:cs="Arial"/>
        </w:rPr>
        <w:tab/>
        <w:t xml:space="preserve"> </w:t>
      </w:r>
    </w:p>
    <w:p w:rsidR="001C6668" w:rsidRDefault="001C6668" w:rsidP="001C66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C09FB" w:rsidRDefault="00FC09FB" w:rsidP="00FC09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Stupanjem na snagu Zakona o turističkoj pristojbi ("Narodne novine" broj 52/19.) prestao je važiti Zakon o boravišnoj pristojbi ("Narodne novine" broj 152/08., 59/09., 97/13., 158/13. i 30/14.) koji je uređivao obvezu plaćanja boravišne pristojbe, način utvrđivanja visine boravišne pristojbe, raspoređivanje prikupljenih sredstava boravišne pristojbe, rokovi i način naplate i uplate boravišne pristojbe, prijave i odjave turista, te druga pitanja od značenja za prikupljanje i raspoređivanje boravišne pristojbe i evidenciju turističkih noćenja. </w:t>
      </w:r>
    </w:p>
    <w:p w:rsidR="00FC09FB" w:rsidRDefault="00FC09FB" w:rsidP="00FC09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15. stavaka 7. i 8., a u vezi s člankom 11. stavkom 1. Zakona o turističkoj pristojbi donesen je Pravilnik o najnižem i najvišem iznosu turističke pristojbe ("Narodne novine" broj 71/19.) koji je na snazi od 27. srpnja 2019. godine. </w:t>
      </w:r>
    </w:p>
    <w:p w:rsidR="00FC09FB" w:rsidRDefault="00FC09FB" w:rsidP="00FC09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Temeljem Pravilnika za 2019. i 2020. godinu Sisačko-moslavačka županija primjenjuje najniži iznos turističke pristojbe. </w:t>
      </w:r>
    </w:p>
    <w:p w:rsidR="00FC09FB" w:rsidRDefault="00FC09FB" w:rsidP="00FC09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2021. godinu Odluku o visini turističke pristojbe nužno je donijeti do 31. siječnja 2020. godine. </w:t>
      </w:r>
    </w:p>
    <w:p w:rsidR="000D53FC" w:rsidRDefault="000D53FC" w:rsidP="00FC09FB">
      <w:pPr>
        <w:rPr>
          <w:rFonts w:ascii="Arial" w:hAnsi="Arial" w:cs="Arial"/>
        </w:rPr>
      </w:pPr>
      <w:r>
        <w:rPr>
          <w:rFonts w:ascii="Arial" w:hAnsi="Arial" w:cs="Arial"/>
        </w:rPr>
        <w:t>U svrhu donošenja ove Odluke sukladno članku 15. stavak 1. Zakona o turističkoj pristojbi zatražena su mišljenja i prijedlozi turističkih zajednica Općina i Gradova s područja Sisačko-moslavačke županije.</w:t>
      </w:r>
    </w:p>
    <w:p w:rsidR="00FC09FB" w:rsidRDefault="00FC09FB" w:rsidP="000D53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Grad Glina, Općine Hrvatska Dubica, Donji Kukuruzari, Gvozd i Majur nemaju Turističke zajednice i nisu dali svoje prijedloge za iznos turističke pristojbe</w:t>
      </w:r>
      <w:r w:rsidR="006B5DCF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te se stoga predlaže najniži iznos turističke pristojbe za cjelogodišnje razdoblje kako je predviđeno Pravilnikom.  </w:t>
      </w:r>
    </w:p>
    <w:p w:rsidR="00FC09FB" w:rsidRDefault="00FC09FB" w:rsidP="00FC09FB">
      <w:pPr>
        <w:rPr>
          <w:rFonts w:ascii="Arial" w:hAnsi="Arial" w:cs="Arial"/>
        </w:rPr>
      </w:pPr>
    </w:p>
    <w:p w:rsidR="00437FC7" w:rsidRPr="002F13E8" w:rsidRDefault="00437FC7" w:rsidP="00437FC7">
      <w:pPr>
        <w:rPr>
          <w:rFonts w:ascii="Arial" w:hAnsi="Arial" w:cs="Arial"/>
        </w:rPr>
      </w:pPr>
    </w:p>
    <w:p w:rsidR="001C6668" w:rsidRDefault="001C6668" w:rsidP="001C6668">
      <w:pPr>
        <w:rPr>
          <w:rFonts w:ascii="Arial" w:hAnsi="Arial" w:cs="Arial"/>
        </w:rPr>
      </w:pPr>
    </w:p>
    <w:p w:rsidR="001C7F78" w:rsidRDefault="001C7F78"/>
    <w:sectPr w:rsidR="001C7F78" w:rsidSect="00B9132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C1B"/>
    <w:multiLevelType w:val="hybridMultilevel"/>
    <w:tmpl w:val="195EA708"/>
    <w:lvl w:ilvl="0" w:tplc="AF0AA79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BE46A5"/>
    <w:multiLevelType w:val="multilevel"/>
    <w:tmpl w:val="E9B2E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43EB6"/>
    <w:multiLevelType w:val="multilevel"/>
    <w:tmpl w:val="01545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459A0"/>
    <w:multiLevelType w:val="multilevel"/>
    <w:tmpl w:val="4028A92A"/>
    <w:lvl w:ilvl="0">
      <w:start w:val="1"/>
      <w:numFmt w:val="upperLetter"/>
      <w:lvlText w:val="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4676537B"/>
    <w:multiLevelType w:val="multilevel"/>
    <w:tmpl w:val="C58AE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152FC"/>
    <w:multiLevelType w:val="multilevel"/>
    <w:tmpl w:val="A282D1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F3E2307"/>
    <w:multiLevelType w:val="multilevel"/>
    <w:tmpl w:val="0FDA6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54E76"/>
    <w:multiLevelType w:val="multilevel"/>
    <w:tmpl w:val="7586059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A25B38"/>
    <w:multiLevelType w:val="multilevel"/>
    <w:tmpl w:val="7B9EB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F78"/>
    <w:rsid w:val="00085223"/>
    <w:rsid w:val="000D53FC"/>
    <w:rsid w:val="001007BC"/>
    <w:rsid w:val="00154F7C"/>
    <w:rsid w:val="00166261"/>
    <w:rsid w:val="001C6668"/>
    <w:rsid w:val="001C7F78"/>
    <w:rsid w:val="00437FC7"/>
    <w:rsid w:val="00595F22"/>
    <w:rsid w:val="00620716"/>
    <w:rsid w:val="006B5DCF"/>
    <w:rsid w:val="00800AB3"/>
    <w:rsid w:val="00945814"/>
    <w:rsid w:val="009A2550"/>
    <w:rsid w:val="009D3612"/>
    <w:rsid w:val="00B9132B"/>
    <w:rsid w:val="00D649E8"/>
    <w:rsid w:val="00DB4E11"/>
    <w:rsid w:val="00E315E5"/>
    <w:rsid w:val="00E35336"/>
    <w:rsid w:val="00F06EA0"/>
    <w:rsid w:val="00F903BC"/>
    <w:rsid w:val="00F96D14"/>
    <w:rsid w:val="00FC09FB"/>
    <w:rsid w:val="00FC22AE"/>
    <w:rsid w:val="00FF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5E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rsid w:val="00B913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B9132B"/>
    <w:pPr>
      <w:spacing w:after="140" w:line="288" w:lineRule="auto"/>
    </w:pPr>
  </w:style>
  <w:style w:type="paragraph" w:styleId="List">
    <w:name w:val="List"/>
    <w:basedOn w:val="BodyText"/>
    <w:rsid w:val="00B9132B"/>
    <w:rPr>
      <w:rFonts w:cs="Lucida Sans"/>
    </w:rPr>
  </w:style>
  <w:style w:type="paragraph" w:styleId="Caption">
    <w:name w:val="caption"/>
    <w:basedOn w:val="Normal"/>
    <w:qFormat/>
    <w:rsid w:val="00B9132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B9132B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F0990"/>
    <w:pPr>
      <w:ind w:left="720"/>
      <w:contextualSpacing/>
    </w:pPr>
  </w:style>
  <w:style w:type="table" w:styleId="TableGrid">
    <w:name w:val="Table Grid"/>
    <w:basedOn w:val="TableNormal"/>
    <w:uiPriority w:val="39"/>
    <w:rsid w:val="004F09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7501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9A5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39"/>
    <w:rsid w:val="00916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4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EC95-2EF8-43D1-9732-37C058D4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USER</cp:lastModifiedBy>
  <cp:revision>2</cp:revision>
  <cp:lastPrinted>2019-11-25T09:24:00Z</cp:lastPrinted>
  <dcterms:created xsi:type="dcterms:W3CDTF">2019-11-25T13:42:00Z</dcterms:created>
  <dcterms:modified xsi:type="dcterms:W3CDTF">2019-11-25T13:42:00Z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