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3324"/>
        <w:gridCol w:w="5738"/>
      </w:tblGrid>
      <w:tr w:rsidR="000E3DDC" w:rsidRPr="00295FB1" w14:paraId="6E16EF32" w14:textId="77777777" w:rsidTr="003A4324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0CBDD" w14:textId="77777777" w:rsidR="000E3DDC" w:rsidRPr="007E6716" w:rsidRDefault="000E3DDC" w:rsidP="000E3D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6716">
              <w:rPr>
                <w:rFonts w:ascii="Times New Roman" w:hAnsi="Times New Roman"/>
                <w:b/>
                <w:sz w:val="24"/>
                <w:szCs w:val="24"/>
              </w:rPr>
              <w:t xml:space="preserve">IZVJEŠĆE O PROVEDENOM SAVJETOVANJU </w:t>
            </w:r>
          </w:p>
          <w:p w14:paraId="38B9B181" w14:textId="77777777" w:rsidR="000E3DDC" w:rsidRDefault="000E3DDC" w:rsidP="000E3D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6716">
              <w:rPr>
                <w:rFonts w:ascii="Times New Roman" w:hAnsi="Times New Roman"/>
                <w:b/>
                <w:sz w:val="24"/>
                <w:szCs w:val="24"/>
              </w:rPr>
              <w:t>SA ZAINTERESIRANOM JAVNOŠĆU</w:t>
            </w:r>
          </w:p>
          <w:p w14:paraId="46DB81FF" w14:textId="77777777" w:rsidR="00C3501F" w:rsidRPr="00295FB1" w:rsidRDefault="00C3501F" w:rsidP="000E3D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3DDC" w:rsidRPr="00FA722D" w14:paraId="1D92142E" w14:textId="77777777" w:rsidTr="003A4324"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35006" w14:textId="77777777" w:rsidR="000E3DDC" w:rsidRPr="00FA722D" w:rsidRDefault="00DD5A6C" w:rsidP="000E3DDC">
            <w:pPr>
              <w:rPr>
                <w:rFonts w:ascii="Times New Roman" w:hAnsi="Times New Roman"/>
                <w:sz w:val="24"/>
                <w:szCs w:val="24"/>
              </w:rPr>
            </w:pPr>
            <w:r w:rsidRPr="00FA722D">
              <w:rPr>
                <w:rFonts w:ascii="Times New Roman" w:hAnsi="Times New Roman"/>
                <w:sz w:val="24"/>
                <w:szCs w:val="24"/>
              </w:rPr>
              <w:t>Naziv akta ili</w:t>
            </w:r>
            <w:r w:rsidR="000E3DDC" w:rsidRPr="00FA722D">
              <w:rPr>
                <w:rFonts w:ascii="Times New Roman" w:hAnsi="Times New Roman"/>
                <w:sz w:val="24"/>
                <w:szCs w:val="24"/>
              </w:rPr>
              <w:t xml:space="preserve"> dokumenta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5A870" w14:textId="59B44348" w:rsidR="00733FA8" w:rsidRPr="004228EA" w:rsidRDefault="005E2B49" w:rsidP="00733FA8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4228EA">
              <w:rPr>
                <w:rFonts w:ascii="Times New Roman" w:hAnsi="Times New Roman"/>
                <w:color w:val="000000" w:themeColor="text1"/>
              </w:rPr>
              <w:t xml:space="preserve">Nacrt prijedloga </w:t>
            </w:r>
            <w:r w:rsidR="00733FA8" w:rsidRPr="004228EA">
              <w:rPr>
                <w:rFonts w:ascii="Times New Roman" w:hAnsi="Times New Roman"/>
                <w:bCs/>
                <w:color w:val="000000" w:themeColor="text1"/>
              </w:rPr>
              <w:t>O</w:t>
            </w:r>
            <w:r w:rsidR="004228EA" w:rsidRPr="004228EA">
              <w:rPr>
                <w:rFonts w:ascii="Times New Roman" w:hAnsi="Times New Roman"/>
                <w:bCs/>
                <w:color w:val="000000" w:themeColor="text1"/>
              </w:rPr>
              <w:t>dluke</w:t>
            </w:r>
          </w:p>
          <w:p w14:paraId="025BAF53" w14:textId="418BB93D" w:rsidR="00733FA8" w:rsidRPr="004228EA" w:rsidRDefault="00733FA8" w:rsidP="00733FA8">
            <w:pPr>
              <w:tabs>
                <w:tab w:val="center" w:pos="4680"/>
                <w:tab w:val="left" w:pos="8205"/>
              </w:tabs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4228EA">
              <w:rPr>
                <w:rFonts w:ascii="Times New Roman" w:hAnsi="Times New Roman"/>
                <w:bCs/>
                <w:color w:val="000000" w:themeColor="text1"/>
              </w:rPr>
              <w:t xml:space="preserve">o </w:t>
            </w:r>
            <w:r w:rsidR="00D2393B">
              <w:rPr>
                <w:rFonts w:ascii="Times New Roman" w:hAnsi="Times New Roman"/>
                <w:bCs/>
                <w:color w:val="000000" w:themeColor="text1"/>
              </w:rPr>
              <w:t xml:space="preserve">izmjeni i dopuni Odluke o </w:t>
            </w:r>
            <w:r w:rsidRPr="004228EA">
              <w:rPr>
                <w:rFonts w:ascii="Times New Roman" w:hAnsi="Times New Roman"/>
                <w:bCs/>
                <w:color w:val="000000" w:themeColor="text1"/>
              </w:rPr>
              <w:t>uvođenju Riznice Sisačko-moslavačke županije i Objedinjene glavne knjige proračuna</w:t>
            </w:r>
          </w:p>
          <w:p w14:paraId="1261C671" w14:textId="77777777" w:rsidR="00733FA8" w:rsidRPr="004228EA" w:rsidRDefault="00733FA8" w:rsidP="00733FA8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  <w:p w14:paraId="523EF934" w14:textId="59824ACA" w:rsidR="002A5433" w:rsidRPr="004228EA" w:rsidRDefault="002A5433" w:rsidP="002A543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B81973A" w14:textId="54EB2677" w:rsidR="005E2B49" w:rsidRPr="004228EA" w:rsidRDefault="005E2B49" w:rsidP="00E2308B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25934385" w14:textId="77777777" w:rsidR="00C3501F" w:rsidRPr="004228EA" w:rsidRDefault="00C3501F" w:rsidP="00E2308B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E3DDC" w:rsidRPr="00FA722D" w14:paraId="732D734E" w14:textId="77777777" w:rsidTr="003A4324"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CF627" w14:textId="77777777" w:rsidR="000E3DDC" w:rsidRPr="00FA722D" w:rsidRDefault="00DD5A6C" w:rsidP="000E3DDC">
            <w:pPr>
              <w:rPr>
                <w:rFonts w:ascii="Times New Roman" w:hAnsi="Times New Roman"/>
                <w:sz w:val="24"/>
                <w:szCs w:val="24"/>
              </w:rPr>
            </w:pPr>
            <w:r w:rsidRPr="00FA722D">
              <w:rPr>
                <w:rFonts w:ascii="Times New Roman" w:hAnsi="Times New Roman"/>
                <w:sz w:val="24"/>
                <w:szCs w:val="24"/>
              </w:rPr>
              <w:t>Naziv tijela nadležnog za izradu nacrta/provedbu savjetovanja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F24C" w14:textId="77777777" w:rsidR="000E3DDC" w:rsidRPr="004228EA" w:rsidRDefault="00C3501F" w:rsidP="000E3DDC">
            <w:pPr>
              <w:rPr>
                <w:rFonts w:ascii="Times New Roman" w:hAnsi="Times New Roman"/>
                <w:color w:val="000000" w:themeColor="text1"/>
              </w:rPr>
            </w:pPr>
            <w:r w:rsidRPr="004228EA">
              <w:rPr>
                <w:rFonts w:ascii="Times New Roman" w:hAnsi="Times New Roman"/>
                <w:color w:val="000000" w:themeColor="text1"/>
              </w:rPr>
              <w:t>SISAČKO-MOSLAVAČKA ŽUPANIJA</w:t>
            </w:r>
          </w:p>
          <w:p w14:paraId="7D1D96C1" w14:textId="76E74910" w:rsidR="00C3501F" w:rsidRPr="004228EA" w:rsidRDefault="000E3DDC" w:rsidP="00FA722D">
            <w:pPr>
              <w:rPr>
                <w:rFonts w:ascii="Times New Roman" w:hAnsi="Times New Roman"/>
                <w:color w:val="000000" w:themeColor="text1"/>
              </w:rPr>
            </w:pPr>
            <w:r w:rsidRPr="004228EA">
              <w:rPr>
                <w:rFonts w:ascii="Times New Roman" w:hAnsi="Times New Roman"/>
                <w:color w:val="000000" w:themeColor="text1"/>
              </w:rPr>
              <w:t xml:space="preserve">Upravni odjel za </w:t>
            </w:r>
            <w:r w:rsidR="00DD5A6C" w:rsidRPr="004228EA">
              <w:rPr>
                <w:rFonts w:ascii="Times New Roman" w:hAnsi="Times New Roman"/>
                <w:color w:val="000000" w:themeColor="text1"/>
              </w:rPr>
              <w:t xml:space="preserve">proračun, </w:t>
            </w:r>
            <w:r w:rsidR="000B5447" w:rsidRPr="004228EA">
              <w:rPr>
                <w:rFonts w:ascii="Times New Roman" w:hAnsi="Times New Roman"/>
                <w:color w:val="000000" w:themeColor="text1"/>
              </w:rPr>
              <w:t>financije</w:t>
            </w:r>
            <w:r w:rsidR="00FA722D" w:rsidRPr="004228EA">
              <w:rPr>
                <w:rFonts w:ascii="Times New Roman" w:hAnsi="Times New Roman"/>
                <w:color w:val="000000" w:themeColor="text1"/>
              </w:rPr>
              <w:t xml:space="preserve"> i </w:t>
            </w:r>
            <w:r w:rsidR="00DD5A6C" w:rsidRPr="004228EA">
              <w:rPr>
                <w:rFonts w:ascii="Times New Roman" w:hAnsi="Times New Roman"/>
                <w:color w:val="000000" w:themeColor="text1"/>
              </w:rPr>
              <w:t xml:space="preserve">javnu nabavu </w:t>
            </w:r>
          </w:p>
        </w:tc>
      </w:tr>
      <w:tr w:rsidR="002A5433" w:rsidRPr="00FA722D" w14:paraId="29746E63" w14:textId="77777777" w:rsidTr="003A4324"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D67A8" w14:textId="77777777" w:rsidR="002A5433" w:rsidRPr="00FA722D" w:rsidRDefault="002A5433" w:rsidP="002A5433">
            <w:pPr>
              <w:rPr>
                <w:rFonts w:ascii="Times New Roman" w:hAnsi="Times New Roman"/>
                <w:sz w:val="24"/>
                <w:szCs w:val="24"/>
              </w:rPr>
            </w:pPr>
            <w:r w:rsidRPr="00FA722D">
              <w:rPr>
                <w:rFonts w:ascii="Times New Roman" w:hAnsi="Times New Roman"/>
                <w:sz w:val="24"/>
                <w:szCs w:val="24"/>
              </w:rPr>
              <w:t>Razlozi za donošenje akta ili dokumenta i ciljevi koji se njime žele postići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C92C" w14:textId="4E651E87" w:rsidR="004228EA" w:rsidRPr="004228EA" w:rsidRDefault="002A5433" w:rsidP="004228EA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4228EA">
              <w:rPr>
                <w:rFonts w:ascii="Times New Roman" w:hAnsi="Times New Roman"/>
                <w:color w:val="000000" w:themeColor="text1"/>
              </w:rPr>
              <w:t>Sukladno članku 11. Zakona o pravu na pristup informacijama („Narodne novine“ broj 25/13, 85/15, 69/22) provedeno je javno savjetovanje o Nacrtu prijedloga</w:t>
            </w:r>
            <w:r w:rsidR="004228EA" w:rsidRPr="004228E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4228EA" w:rsidRPr="004228EA">
              <w:rPr>
                <w:rFonts w:ascii="Times New Roman" w:hAnsi="Times New Roman"/>
                <w:bCs/>
                <w:color w:val="000000" w:themeColor="text1"/>
              </w:rPr>
              <w:t>Odluke</w:t>
            </w:r>
          </w:p>
          <w:p w14:paraId="1E7C83DD" w14:textId="77777777" w:rsidR="004228EA" w:rsidRPr="004228EA" w:rsidRDefault="004228EA" w:rsidP="004228EA">
            <w:pPr>
              <w:tabs>
                <w:tab w:val="center" w:pos="4680"/>
                <w:tab w:val="left" w:pos="8205"/>
              </w:tabs>
              <w:rPr>
                <w:rFonts w:ascii="Times New Roman" w:hAnsi="Times New Roman"/>
                <w:bCs/>
                <w:color w:val="000000" w:themeColor="text1"/>
              </w:rPr>
            </w:pPr>
            <w:r w:rsidRPr="004228EA">
              <w:rPr>
                <w:rFonts w:ascii="Times New Roman" w:hAnsi="Times New Roman"/>
                <w:bCs/>
                <w:color w:val="000000" w:themeColor="text1"/>
              </w:rPr>
              <w:t>o uvođenju Riznice Sisačko-moslavačke županije i Objedinjene glavne knjige proračuna</w:t>
            </w:r>
          </w:p>
          <w:p w14:paraId="42FED7C2" w14:textId="29DB77D3" w:rsidR="002A5433" w:rsidRPr="004228EA" w:rsidRDefault="002A5433" w:rsidP="002A5433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6EE30A64" w14:textId="77777777" w:rsidR="004228EA" w:rsidRPr="004228EA" w:rsidRDefault="004228EA" w:rsidP="004228EA">
            <w:pPr>
              <w:tabs>
                <w:tab w:val="center" w:pos="4680"/>
                <w:tab w:val="left" w:pos="8205"/>
              </w:tabs>
              <w:rPr>
                <w:rFonts w:ascii="Times New Roman" w:hAnsi="Times New Roman"/>
                <w:bCs/>
                <w:color w:val="000000" w:themeColor="text1"/>
              </w:rPr>
            </w:pPr>
            <w:r w:rsidRPr="004228EA">
              <w:rPr>
                <w:rFonts w:ascii="Times New Roman" w:hAnsi="Times New Roman"/>
                <w:bCs/>
                <w:color w:val="000000" w:themeColor="text1"/>
              </w:rPr>
              <w:t>Riznica je cjelovit sustav u kojem se u skladu sa Zakonom o proračunu, Odlukom o uvođenju Riznice Sisačko-moslavačke županije i Objedinjene glavne knjige proračuna</w:t>
            </w:r>
          </w:p>
          <w:p w14:paraId="3D37E901" w14:textId="17128FB3" w:rsidR="004228EA" w:rsidRPr="004228EA" w:rsidRDefault="004228EA" w:rsidP="004228EA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4228EA">
              <w:rPr>
                <w:rFonts w:ascii="Times New Roman" w:hAnsi="Times New Roman"/>
                <w:bCs/>
                <w:color w:val="000000" w:themeColor="text1"/>
              </w:rPr>
              <w:t>i drugim propisima, obavljaju poslovi koji se odnose na pripremu, izvršenje i konsolidaciju Proračuna Sisačko-moslavačke županije i financijskih planova proračunskih korisnika, proračunsko računovodstvo i računovodstvo proračunskih korisnika te upravljanje platnim prometom Proračuna.</w:t>
            </w:r>
          </w:p>
          <w:p w14:paraId="531360C6" w14:textId="77777777" w:rsidR="002A5433" w:rsidRPr="004228EA" w:rsidRDefault="002A5433" w:rsidP="002A5433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A5433" w:rsidRPr="00FA722D" w14:paraId="5AAE66F7" w14:textId="77777777" w:rsidTr="003A4324"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B995D" w14:textId="77777777" w:rsidR="002A5433" w:rsidRPr="00FA722D" w:rsidRDefault="002A5433" w:rsidP="002A5433">
            <w:pPr>
              <w:rPr>
                <w:rFonts w:ascii="Times New Roman" w:hAnsi="Times New Roman"/>
                <w:sz w:val="24"/>
                <w:szCs w:val="24"/>
              </w:rPr>
            </w:pPr>
            <w:r w:rsidRPr="00FA722D">
              <w:rPr>
                <w:rFonts w:ascii="Times New Roman" w:hAnsi="Times New Roman"/>
                <w:sz w:val="24"/>
                <w:szCs w:val="24"/>
              </w:rPr>
              <w:t>Objava dokumenata za savjetovanje/poveznica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2672C" w14:textId="75015353" w:rsidR="004228EA" w:rsidRPr="004228EA" w:rsidRDefault="002A5433" w:rsidP="004228EA">
            <w:pPr>
              <w:tabs>
                <w:tab w:val="center" w:pos="4680"/>
                <w:tab w:val="left" w:pos="8205"/>
              </w:tabs>
              <w:rPr>
                <w:rFonts w:ascii="Times New Roman" w:hAnsi="Times New Roman"/>
                <w:bCs/>
                <w:color w:val="000000" w:themeColor="text1"/>
              </w:rPr>
            </w:pPr>
            <w:r w:rsidRPr="004228EA">
              <w:rPr>
                <w:rFonts w:ascii="Times New Roman" w:hAnsi="Times New Roman"/>
                <w:color w:val="000000" w:themeColor="text1"/>
              </w:rPr>
              <w:t>Nacrt prijedloga</w:t>
            </w:r>
            <w:r w:rsidR="00774AB9">
              <w:rPr>
                <w:rFonts w:ascii="Times New Roman" w:hAnsi="Times New Roman"/>
                <w:color w:val="000000" w:themeColor="text1"/>
              </w:rPr>
              <w:t xml:space="preserve"> Odluke</w:t>
            </w:r>
            <w:r w:rsidRPr="004228E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4228EA" w:rsidRPr="004228EA">
              <w:rPr>
                <w:rFonts w:ascii="Times New Roman" w:hAnsi="Times New Roman"/>
                <w:bCs/>
                <w:color w:val="000000" w:themeColor="text1"/>
              </w:rPr>
              <w:t>o</w:t>
            </w:r>
            <w:r w:rsidR="00D2393B">
              <w:rPr>
                <w:rFonts w:ascii="Times New Roman" w:hAnsi="Times New Roman"/>
                <w:bCs/>
                <w:color w:val="000000" w:themeColor="text1"/>
              </w:rPr>
              <w:t xml:space="preserve"> izmjeni i dopuni Odluke o</w:t>
            </w:r>
            <w:r w:rsidR="004228EA" w:rsidRPr="004228EA">
              <w:rPr>
                <w:rFonts w:ascii="Times New Roman" w:hAnsi="Times New Roman"/>
                <w:bCs/>
                <w:color w:val="000000" w:themeColor="text1"/>
              </w:rPr>
              <w:t xml:space="preserve"> uvođenju Riznice Sisačko-moslavačke županije i Objedinjene glavne knjige proračuna</w:t>
            </w:r>
          </w:p>
          <w:p w14:paraId="2E6E2B1D" w14:textId="2A8AF2F4" w:rsidR="002A5433" w:rsidRPr="004228EA" w:rsidRDefault="002A5433" w:rsidP="002A5433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4228EA">
              <w:rPr>
                <w:rFonts w:ascii="Times New Roman" w:hAnsi="Times New Roman"/>
                <w:color w:val="000000" w:themeColor="text1"/>
              </w:rPr>
              <w:t xml:space="preserve">objavljen je na internetskoj stranici Sisačko-moslavačke županije  </w:t>
            </w:r>
            <w:hyperlink r:id="rId5" w:history="1">
              <w:r w:rsidRPr="004228EA">
                <w:rPr>
                  <w:rStyle w:val="Hiperveza"/>
                  <w:rFonts w:ascii="Times New Roman" w:hAnsi="Times New Roman"/>
                  <w:color w:val="000000" w:themeColor="text1"/>
                  <w:shd w:val="clear" w:color="auto" w:fill="FFFFFF"/>
                </w:rPr>
                <w:t>www.smz.hr</w:t>
              </w:r>
            </w:hyperlink>
            <w:r w:rsidRPr="004228E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</w:p>
          <w:p w14:paraId="2D9C27C4" w14:textId="77777777" w:rsidR="002A5433" w:rsidRPr="004228EA" w:rsidRDefault="002A5433" w:rsidP="002A5433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E3DDC" w:rsidRPr="00FA722D" w14:paraId="3457B869" w14:textId="77777777" w:rsidTr="00737A9C">
        <w:trPr>
          <w:trHeight w:val="887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E69F" w14:textId="77777777" w:rsidR="00AD6546" w:rsidRPr="00FA722D" w:rsidRDefault="00AD6546" w:rsidP="00AD6546">
            <w:pPr>
              <w:rPr>
                <w:rFonts w:ascii="Times New Roman" w:hAnsi="Times New Roman"/>
                <w:sz w:val="24"/>
                <w:szCs w:val="24"/>
              </w:rPr>
            </w:pPr>
            <w:r w:rsidRPr="00FA722D">
              <w:rPr>
                <w:rFonts w:ascii="Times New Roman" w:hAnsi="Times New Roman"/>
                <w:sz w:val="24"/>
                <w:szCs w:val="24"/>
              </w:rPr>
              <w:t>Razdoblje provedbe savjetovanja</w:t>
            </w:r>
          </w:p>
          <w:p w14:paraId="708C5A3E" w14:textId="77777777" w:rsidR="000E3DDC" w:rsidRPr="00FA722D" w:rsidRDefault="000E3DDC" w:rsidP="000E3D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FFB9" w14:textId="2E77CF21" w:rsidR="000E3DDC" w:rsidRPr="004228EA" w:rsidRDefault="00AD6546" w:rsidP="000E3DD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228EA">
              <w:rPr>
                <w:rFonts w:ascii="Times New Roman" w:hAnsi="Times New Roman"/>
                <w:iCs/>
                <w:color w:val="000000" w:themeColor="text1"/>
              </w:rPr>
              <w:t>Javno sav</w:t>
            </w:r>
            <w:r w:rsidR="002E530B" w:rsidRPr="004228EA">
              <w:rPr>
                <w:rFonts w:ascii="Times New Roman" w:hAnsi="Times New Roman"/>
                <w:iCs/>
                <w:color w:val="000000" w:themeColor="text1"/>
              </w:rPr>
              <w:t xml:space="preserve">jetovanje je bilo otvoreno od </w:t>
            </w:r>
            <w:r w:rsidR="00D2393B">
              <w:rPr>
                <w:rFonts w:ascii="Times New Roman" w:hAnsi="Times New Roman"/>
                <w:iCs/>
                <w:color w:val="000000" w:themeColor="text1"/>
              </w:rPr>
              <w:t>3</w:t>
            </w:r>
            <w:r w:rsidR="00FA722D" w:rsidRPr="004228EA">
              <w:rPr>
                <w:rFonts w:ascii="Times New Roman" w:hAnsi="Times New Roman"/>
                <w:iCs/>
                <w:color w:val="000000" w:themeColor="text1"/>
              </w:rPr>
              <w:t xml:space="preserve">. </w:t>
            </w:r>
            <w:r w:rsidR="00D2393B">
              <w:rPr>
                <w:rFonts w:ascii="Times New Roman" w:hAnsi="Times New Roman"/>
                <w:iCs/>
                <w:color w:val="000000" w:themeColor="text1"/>
              </w:rPr>
              <w:t>veljače</w:t>
            </w:r>
            <w:r w:rsidR="00FA722D" w:rsidRPr="004228EA">
              <w:rPr>
                <w:rFonts w:ascii="Times New Roman" w:hAnsi="Times New Roman"/>
                <w:iCs/>
                <w:color w:val="000000" w:themeColor="text1"/>
              </w:rPr>
              <w:t xml:space="preserve"> do </w:t>
            </w:r>
            <w:r w:rsidR="002A5433" w:rsidRPr="004228EA">
              <w:rPr>
                <w:rFonts w:ascii="Times New Roman" w:hAnsi="Times New Roman"/>
                <w:iCs/>
                <w:color w:val="000000" w:themeColor="text1"/>
              </w:rPr>
              <w:t>1</w:t>
            </w:r>
            <w:r w:rsidR="00D2393B">
              <w:rPr>
                <w:rFonts w:ascii="Times New Roman" w:hAnsi="Times New Roman"/>
                <w:iCs/>
                <w:color w:val="000000" w:themeColor="text1"/>
              </w:rPr>
              <w:t>0</w:t>
            </w:r>
            <w:r w:rsidR="00FA722D" w:rsidRPr="004228EA">
              <w:rPr>
                <w:rFonts w:ascii="Times New Roman" w:hAnsi="Times New Roman"/>
                <w:iCs/>
                <w:color w:val="000000" w:themeColor="text1"/>
              </w:rPr>
              <w:t xml:space="preserve">. </w:t>
            </w:r>
            <w:r w:rsidR="00D2393B">
              <w:rPr>
                <w:rFonts w:ascii="Times New Roman" w:hAnsi="Times New Roman"/>
                <w:iCs/>
                <w:color w:val="000000" w:themeColor="text1"/>
              </w:rPr>
              <w:t>veljače 2026. godine</w:t>
            </w:r>
          </w:p>
          <w:p w14:paraId="64553824" w14:textId="77777777" w:rsidR="000E3DDC" w:rsidRPr="004228EA" w:rsidRDefault="000E3DDC" w:rsidP="000E3DDC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E3DDC" w:rsidRPr="00FA722D" w14:paraId="4E9013E4" w14:textId="77777777" w:rsidTr="003A4324"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A6D3C" w14:textId="77777777" w:rsidR="000E3DDC" w:rsidRPr="00FA722D" w:rsidRDefault="00D56806" w:rsidP="000E3DDC">
            <w:pPr>
              <w:rPr>
                <w:rFonts w:ascii="Times New Roman" w:hAnsi="Times New Roman"/>
                <w:sz w:val="24"/>
                <w:szCs w:val="24"/>
              </w:rPr>
            </w:pPr>
            <w:r w:rsidRPr="00FA722D">
              <w:rPr>
                <w:rFonts w:ascii="Times New Roman" w:hAnsi="Times New Roman"/>
                <w:sz w:val="24"/>
                <w:szCs w:val="24"/>
              </w:rPr>
              <w:t>P</w:t>
            </w:r>
            <w:r w:rsidR="000E3DDC" w:rsidRPr="00FA722D">
              <w:rPr>
                <w:rFonts w:ascii="Times New Roman" w:hAnsi="Times New Roman"/>
                <w:sz w:val="24"/>
                <w:szCs w:val="24"/>
              </w:rPr>
              <w:t>redstavnici zaintere</w:t>
            </w:r>
            <w:r w:rsidRPr="00FA722D">
              <w:rPr>
                <w:rFonts w:ascii="Times New Roman" w:hAnsi="Times New Roman"/>
                <w:sz w:val="24"/>
                <w:szCs w:val="24"/>
              </w:rPr>
              <w:t>sirane javnosti koji su dostavili svoje primjedbe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D0D3" w14:textId="13CBB4C0" w:rsidR="0002083B" w:rsidRPr="004228EA" w:rsidRDefault="00FA722D" w:rsidP="004A6949">
            <w:pPr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004228EA">
              <w:rPr>
                <w:rFonts w:ascii="Times New Roman" w:hAnsi="Times New Roman"/>
                <w:color w:val="000000" w:themeColor="text1"/>
              </w:rPr>
              <w:t>Nije bilo prijedloga</w:t>
            </w:r>
          </w:p>
          <w:p w14:paraId="07471F80" w14:textId="77777777" w:rsidR="00E2308B" w:rsidRPr="004228EA" w:rsidRDefault="00E2308B" w:rsidP="007A4D78">
            <w:pPr>
              <w:pStyle w:val="Odlomakpopisa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E3DDC" w:rsidRPr="00FA722D" w14:paraId="306D8D96" w14:textId="77777777" w:rsidTr="003A4324"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F9FB" w14:textId="77777777" w:rsidR="00295FB1" w:rsidRPr="00FA722D" w:rsidRDefault="000E3DDC" w:rsidP="000E3DDC">
            <w:pPr>
              <w:rPr>
                <w:rFonts w:ascii="Times New Roman" w:hAnsi="Times New Roman"/>
                <w:sz w:val="24"/>
                <w:szCs w:val="24"/>
              </w:rPr>
            </w:pPr>
            <w:r w:rsidRPr="00FA722D">
              <w:rPr>
                <w:rFonts w:ascii="Times New Roman" w:hAnsi="Times New Roman"/>
                <w:sz w:val="24"/>
                <w:szCs w:val="24"/>
              </w:rPr>
              <w:t>ANALIZA DOSTAVLJENIH PRIMJEDABA:</w:t>
            </w:r>
          </w:p>
          <w:p w14:paraId="321DD818" w14:textId="77777777" w:rsidR="004C0D5E" w:rsidRPr="00FA722D" w:rsidRDefault="000E3DDC" w:rsidP="0031411B">
            <w:pPr>
              <w:rPr>
                <w:rFonts w:ascii="Times New Roman" w:hAnsi="Times New Roman"/>
                <w:sz w:val="24"/>
                <w:szCs w:val="24"/>
              </w:rPr>
            </w:pPr>
            <w:r w:rsidRPr="00FA722D">
              <w:rPr>
                <w:rFonts w:ascii="Times New Roman" w:hAnsi="Times New Roman"/>
                <w:sz w:val="24"/>
                <w:szCs w:val="24"/>
              </w:rPr>
              <w:t>Prihvaćene primjedbe</w:t>
            </w:r>
          </w:p>
          <w:p w14:paraId="3DF7D641" w14:textId="77777777" w:rsidR="000E3DDC" w:rsidRPr="00FA722D" w:rsidRDefault="000E3DDC" w:rsidP="000E3D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22D">
              <w:rPr>
                <w:rFonts w:ascii="Times New Roman" w:hAnsi="Times New Roman"/>
                <w:sz w:val="24"/>
                <w:szCs w:val="24"/>
              </w:rPr>
              <w:t>Primjedbe koje nisu prihvaćene i obrazloženje razloga za neprihvaćanje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05C1" w14:textId="08E1F009" w:rsidR="004C009F" w:rsidRPr="004228EA" w:rsidRDefault="00FA722D" w:rsidP="007A4D78">
            <w:pPr>
              <w:jc w:val="both"/>
              <w:rPr>
                <w:rFonts w:ascii="Times New Roman" w:hAnsi="Times New Roman"/>
              </w:rPr>
            </w:pPr>
            <w:r w:rsidRPr="004228EA">
              <w:rPr>
                <w:rFonts w:ascii="Times New Roman" w:hAnsi="Times New Roman"/>
              </w:rPr>
              <w:t>-</w:t>
            </w:r>
          </w:p>
        </w:tc>
      </w:tr>
      <w:tr w:rsidR="000E3DDC" w:rsidRPr="00FA722D" w14:paraId="3D7F8EC7" w14:textId="77777777" w:rsidTr="003A4324"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D907A" w14:textId="77777777" w:rsidR="000E3DDC" w:rsidRPr="00FA722D" w:rsidRDefault="000E3DDC" w:rsidP="000E3DDC">
            <w:pPr>
              <w:rPr>
                <w:rFonts w:ascii="Times New Roman" w:hAnsi="Times New Roman"/>
                <w:sz w:val="24"/>
                <w:szCs w:val="24"/>
              </w:rPr>
            </w:pPr>
            <w:r w:rsidRPr="00FA722D">
              <w:rPr>
                <w:rFonts w:ascii="Times New Roman" w:hAnsi="Times New Roman"/>
                <w:sz w:val="24"/>
                <w:szCs w:val="24"/>
              </w:rPr>
              <w:t>Troškovi provedenog savjetovanja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C821E" w14:textId="77777777" w:rsidR="000E3DDC" w:rsidRPr="004228EA" w:rsidRDefault="000E3DDC" w:rsidP="000E3DDC">
            <w:pPr>
              <w:rPr>
                <w:rFonts w:ascii="Times New Roman" w:hAnsi="Times New Roman"/>
              </w:rPr>
            </w:pPr>
            <w:r w:rsidRPr="004228EA">
              <w:rPr>
                <w:rFonts w:ascii="Times New Roman" w:hAnsi="Times New Roman"/>
              </w:rPr>
              <w:t>Provedba internetskog  savjetovanja nije iskazivala dodatne financijske troškove.</w:t>
            </w:r>
          </w:p>
          <w:p w14:paraId="2518A506" w14:textId="77777777" w:rsidR="00292761" w:rsidRPr="004228EA" w:rsidRDefault="00292761" w:rsidP="000E3DDC">
            <w:pPr>
              <w:rPr>
                <w:rFonts w:ascii="Times New Roman" w:hAnsi="Times New Roman"/>
              </w:rPr>
            </w:pPr>
          </w:p>
        </w:tc>
      </w:tr>
    </w:tbl>
    <w:p w14:paraId="61953997" w14:textId="77777777" w:rsidR="000E3DDC" w:rsidRPr="00FA722D" w:rsidRDefault="000E3DDC" w:rsidP="000E3D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CF32C4" w14:textId="77777777" w:rsidR="0040778E" w:rsidRPr="00295FB1" w:rsidRDefault="0040778E">
      <w:pPr>
        <w:rPr>
          <w:rFonts w:ascii="Times New Roman" w:hAnsi="Times New Roman" w:cs="Times New Roman"/>
        </w:rPr>
      </w:pPr>
    </w:p>
    <w:sectPr w:rsidR="0040778E" w:rsidRPr="00295FB1" w:rsidSect="00CF3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83696"/>
    <w:multiLevelType w:val="hybridMultilevel"/>
    <w:tmpl w:val="6EB245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415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DC"/>
    <w:rsid w:val="00002993"/>
    <w:rsid w:val="00011846"/>
    <w:rsid w:val="0002083B"/>
    <w:rsid w:val="000261C8"/>
    <w:rsid w:val="00027178"/>
    <w:rsid w:val="00036AA8"/>
    <w:rsid w:val="000B5447"/>
    <w:rsid w:val="000E022E"/>
    <w:rsid w:val="000E3DDC"/>
    <w:rsid w:val="000E449A"/>
    <w:rsid w:val="00177B92"/>
    <w:rsid w:val="00196E12"/>
    <w:rsid w:val="001A6662"/>
    <w:rsid w:val="001C16E7"/>
    <w:rsid w:val="001C6F87"/>
    <w:rsid w:val="00284C1D"/>
    <w:rsid w:val="00292761"/>
    <w:rsid w:val="00295FB1"/>
    <w:rsid w:val="002A5433"/>
    <w:rsid w:val="002E530B"/>
    <w:rsid w:val="0031411B"/>
    <w:rsid w:val="00334117"/>
    <w:rsid w:val="00334A38"/>
    <w:rsid w:val="003A4324"/>
    <w:rsid w:val="003B5D91"/>
    <w:rsid w:val="003E2C6B"/>
    <w:rsid w:val="0040778E"/>
    <w:rsid w:val="004228EA"/>
    <w:rsid w:val="00436524"/>
    <w:rsid w:val="004757B1"/>
    <w:rsid w:val="00483B08"/>
    <w:rsid w:val="00487102"/>
    <w:rsid w:val="004A25F1"/>
    <w:rsid w:val="004A6949"/>
    <w:rsid w:val="004C009F"/>
    <w:rsid w:val="004C0D5E"/>
    <w:rsid w:val="004E2CBE"/>
    <w:rsid w:val="0050345B"/>
    <w:rsid w:val="00520E04"/>
    <w:rsid w:val="00564F71"/>
    <w:rsid w:val="00575F48"/>
    <w:rsid w:val="005C1734"/>
    <w:rsid w:val="005E0AEA"/>
    <w:rsid w:val="005E2B49"/>
    <w:rsid w:val="00616A51"/>
    <w:rsid w:val="00655A47"/>
    <w:rsid w:val="0070691C"/>
    <w:rsid w:val="007077B8"/>
    <w:rsid w:val="0071360D"/>
    <w:rsid w:val="00733FA8"/>
    <w:rsid w:val="00737A9C"/>
    <w:rsid w:val="00774AB9"/>
    <w:rsid w:val="007A4D78"/>
    <w:rsid w:val="007E6716"/>
    <w:rsid w:val="0083318A"/>
    <w:rsid w:val="00847546"/>
    <w:rsid w:val="008724CF"/>
    <w:rsid w:val="0087647A"/>
    <w:rsid w:val="009308AD"/>
    <w:rsid w:val="00A67A0F"/>
    <w:rsid w:val="00A9437B"/>
    <w:rsid w:val="00AC27CB"/>
    <w:rsid w:val="00AD6546"/>
    <w:rsid w:val="00B34170"/>
    <w:rsid w:val="00B97A60"/>
    <w:rsid w:val="00C03694"/>
    <w:rsid w:val="00C3501F"/>
    <w:rsid w:val="00C55BED"/>
    <w:rsid w:val="00CE0EB8"/>
    <w:rsid w:val="00CF3AED"/>
    <w:rsid w:val="00CF4EB1"/>
    <w:rsid w:val="00D2393B"/>
    <w:rsid w:val="00D24007"/>
    <w:rsid w:val="00D56806"/>
    <w:rsid w:val="00D61762"/>
    <w:rsid w:val="00DA3CCF"/>
    <w:rsid w:val="00DA710B"/>
    <w:rsid w:val="00DB32E3"/>
    <w:rsid w:val="00DD5A6C"/>
    <w:rsid w:val="00DF3015"/>
    <w:rsid w:val="00DF35EB"/>
    <w:rsid w:val="00E040EC"/>
    <w:rsid w:val="00E2308B"/>
    <w:rsid w:val="00E25948"/>
    <w:rsid w:val="00E32396"/>
    <w:rsid w:val="00E372EB"/>
    <w:rsid w:val="00F6039C"/>
    <w:rsid w:val="00F91E73"/>
    <w:rsid w:val="00FA722D"/>
    <w:rsid w:val="00FB68EE"/>
    <w:rsid w:val="00FF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C5F25"/>
  <w15:docId w15:val="{537CE5E2-8FFC-4913-B6B7-9445D07A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AE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0E3DDC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0E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C1734"/>
    <w:rPr>
      <w:color w:val="0563C1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C55B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C55BED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F3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3EE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D6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m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Plenča-Alibašić</dc:creator>
  <cp:lastModifiedBy>Marijana Klobučar Bobetko</cp:lastModifiedBy>
  <cp:revision>3</cp:revision>
  <cp:lastPrinted>2024-11-15T09:01:00Z</cp:lastPrinted>
  <dcterms:created xsi:type="dcterms:W3CDTF">2026-02-09T12:24:00Z</dcterms:created>
  <dcterms:modified xsi:type="dcterms:W3CDTF">2026-02-09T12:25:00Z</dcterms:modified>
</cp:coreProperties>
</file>