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82261F">
      <w:pPr>
        <w:pStyle w:val="Naslov3"/>
      </w:pPr>
      <w:bookmarkStart w:id="0" w:name="_GoBack"/>
      <w:bookmarkEnd w:id="0"/>
    </w:p>
    <w:p w:rsidR="00D108F4" w:rsidRDefault="00D108F4" w:rsidP="00D108F4"/>
    <w:p w:rsidR="00D108F4" w:rsidRPr="00D108F4" w:rsidRDefault="00D108F4" w:rsidP="00D108F4"/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814"/>
        <w:gridCol w:w="2685"/>
        <w:gridCol w:w="2685"/>
        <w:gridCol w:w="765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13016E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13016E">
              <w:rPr>
                <w:noProof/>
                <w:lang w:val="hr-HR"/>
              </w:rPr>
              <w:drawing>
                <wp:inline distT="0" distB="0" distL="0" distR="0" wp14:anchorId="2899E652" wp14:editId="7ACC36A1">
                  <wp:extent cx="800100" cy="685800"/>
                  <wp:effectExtent l="0" t="0" r="0" b="0"/>
                  <wp:docPr id="1" name="Slika 3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13016E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</w:t>
            </w:r>
            <w:r w:rsidR="0013016E">
              <w:rPr>
                <w:rFonts w:ascii="Calibri" w:hAnsi="Calibri"/>
                <w:b/>
                <w:lang w:val="hr-HR"/>
              </w:rPr>
              <w:t xml:space="preserve"> gospodarstvo,</w:t>
            </w:r>
            <w:r w:rsidRPr="00D17DA2">
              <w:rPr>
                <w:rFonts w:ascii="Calibri" w:hAnsi="Calibri"/>
                <w:b/>
                <w:lang w:val="hr-HR"/>
              </w:rPr>
              <w:t xml:space="preserve"> poljoprivredu</w:t>
            </w:r>
            <w:r w:rsidR="0013016E">
              <w:rPr>
                <w:rFonts w:ascii="Calibri" w:hAnsi="Calibri"/>
                <w:b/>
                <w:lang w:val="hr-HR"/>
              </w:rPr>
              <w:t xml:space="preserve"> i 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 w:rsidR="0013016E">
              <w:rPr>
                <w:rFonts w:ascii="Calibri" w:hAnsi="Calibri"/>
                <w:b/>
                <w:lang w:val="hr-HR"/>
              </w:rPr>
              <w:t>oj</w:t>
            </w:r>
          </w:p>
          <w:p w:rsidR="00847D17" w:rsidRDefault="00B9569E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Rimska 28, 44000 Sissak</w:t>
            </w:r>
          </w:p>
          <w:p w:rsidR="00B9569E" w:rsidRDefault="00B9569E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Tel: 044/550-215,  </w:t>
            </w:r>
          </w:p>
          <w:p w:rsidR="00B9569E" w:rsidRPr="00D17DA2" w:rsidRDefault="006610F0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B9569E"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www.smz.hr</w:t>
              </w:r>
            </w:hyperlink>
            <w:r w:rsidR="00B9569E">
              <w:rPr>
                <w:rFonts w:ascii="Calibri" w:hAnsi="Calibri"/>
                <w:sz w:val="18"/>
                <w:szCs w:val="18"/>
                <w:lang w:val="hr-HR"/>
              </w:rPr>
              <w:t xml:space="preserve">, e-mail: </w:t>
            </w:r>
            <w:hyperlink r:id="rId9" w:history="1">
              <w:r w:rsidR="00B9569E" w:rsidRPr="005F6E9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poljoprivreda@smz.hr</w:t>
              </w:r>
            </w:hyperlink>
            <w:r w:rsidR="00B9569E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</w:p>
        </w:tc>
      </w:tr>
      <w:tr w:rsidR="006A09C5" w:rsidRPr="00D17DA2" w:rsidTr="001022C1">
        <w:trPr>
          <w:trHeight w:val="660"/>
        </w:trPr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09C5" w:rsidRDefault="006A09C5" w:rsidP="006A09C5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 ULAGANJU U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PRIMARNU POLJOPRIVREDNU PROIZVODNJU 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2019. GODINI U SEKTORU</w:t>
            </w:r>
          </w:p>
          <w:p w:rsidR="006A09C5" w:rsidRPr="00FC26E8" w:rsidRDefault="006A09C5" w:rsidP="006A09C5">
            <w:pPr>
              <w:pStyle w:val="Bezproreda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Default="006A09C5" w:rsidP="006A09C5">
            <w:pPr>
              <w:pStyle w:val="Bezproreda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Default="006A09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  <w:lang w:val="hr-HR"/>
              </w:rPr>
            </w:pPr>
          </w:p>
          <w:p w:rsidR="006A09C5" w:rsidRPr="00D108F4" w:rsidRDefault="006A09C5" w:rsidP="006A09C5">
            <w:pPr>
              <w:pStyle w:val="Bezproreda"/>
              <w:rPr>
                <w:rFonts w:ascii="Calibri" w:hAnsi="Calibri"/>
                <w:iCs/>
                <w:sz w:val="24"/>
                <w:szCs w:val="24"/>
                <w:lang w:val="hr-HR"/>
              </w:rPr>
            </w:pPr>
            <w:r w:rsidRPr="00D108F4">
              <w:rPr>
                <w:rFonts w:ascii="Calibri" w:hAnsi="Calibri"/>
                <w:iCs/>
                <w:sz w:val="24"/>
                <w:szCs w:val="24"/>
                <w:lang w:val="hr-HR"/>
              </w:rPr>
              <w:t xml:space="preserve">                                                          Prijemni štambilj</w:t>
            </w:r>
          </w:p>
        </w:tc>
      </w:tr>
      <w:tr w:rsidR="00FC26E8" w:rsidRPr="00D17DA2" w:rsidTr="00FC26E8">
        <w:trPr>
          <w:trHeight w:val="690"/>
        </w:trPr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E8" w:rsidRPr="00FC26E8" w:rsidRDefault="006610F0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POVRĆARSTVA</w:t>
            </w:r>
            <w:r w:rsidR="00B956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(JAGODE)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I CVJEĆARSTVA</w:t>
            </w:r>
          </w:p>
          <w:p w:rsidR="00FC26E8" w:rsidRPr="00FC26E8" w:rsidRDefault="00FC26E8" w:rsidP="00FC26E8">
            <w:pPr>
              <w:pStyle w:val="Bezproreda"/>
              <w:spacing w:line="276" w:lineRule="auto"/>
              <w:jc w:val="center"/>
              <w:rPr>
                <w:rFonts w:ascii="Calibri" w:hAnsi="Calibri"/>
                <w:i/>
                <w:iCs/>
                <w:color w:val="595959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6610F0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VOĆARSTVA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6610F0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B9569E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VINARSTVA </w:t>
            </w:r>
            <w:r w:rsidR="00B956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I 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VINOGRADARSTVA 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C26E8" w:rsidRPr="00FC26E8" w:rsidRDefault="006610F0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STOČARSTVA</w:t>
            </w:r>
            <w:r w:rsidR="00B9569E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I RATARSTVA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6A09C5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6610F0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6610F0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6610F0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6610F0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6610F0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p w:rsidR="00D108F4" w:rsidRDefault="00D108F4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6A09C5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6610F0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6610F0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6610F0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6610F0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6A09C5" w:rsidRDefault="006A09C5" w:rsidP="00440E24">
      <w:pPr>
        <w:pStyle w:val="Bezproreda"/>
      </w:pPr>
    </w:p>
    <w:p w:rsidR="006A09C5" w:rsidRDefault="006A09C5" w:rsidP="00440E24">
      <w:pPr>
        <w:pStyle w:val="Bezproreda"/>
      </w:pPr>
    </w:p>
    <w:p w:rsidR="006A09C5" w:rsidRDefault="006A09C5" w:rsidP="00440E24">
      <w:pPr>
        <w:pStyle w:val="Bezproreda"/>
      </w:pPr>
    </w:p>
    <w:p w:rsidR="006A09C5" w:rsidRDefault="006A09C5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6A09C5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6610F0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6610F0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6610F0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6610F0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6610F0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6610F0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6610F0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6610F0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6610F0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A6666B" w:rsidRDefault="00A6666B" w:rsidP="00847D17">
      <w:pPr>
        <w:rPr>
          <w:rFonts w:ascii="Calibri" w:hAnsi="Calibri"/>
          <w:sz w:val="16"/>
          <w:szCs w:val="16"/>
        </w:rPr>
      </w:pPr>
    </w:p>
    <w:p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4A0" w:firstRow="1" w:lastRow="0" w:firstColumn="1" w:lastColumn="0" w:noHBand="0" w:noVBand="1"/>
      </w:tblPr>
      <w:tblGrid>
        <w:gridCol w:w="4023"/>
        <w:gridCol w:w="6776"/>
      </w:tblGrid>
      <w:tr w:rsidR="00A6666B" w:rsidTr="006A09C5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6666B" w:rsidRDefault="00A6666B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2019. GODINI</w:t>
            </w:r>
          </w:p>
        </w:tc>
      </w:tr>
      <w:tr w:rsidR="00A6666B" w:rsidTr="00A6666B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DE" w:rsidRDefault="00A6666B" w:rsidP="006A09C5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 w:rsidRPr="00B52ADE">
              <w:rPr>
                <w:rFonts w:ascii="Calibri" w:hAnsi="Calibri" w:cs="Arial"/>
                <w:sz w:val="22"/>
              </w:rPr>
              <w:t xml:space="preserve">NAZIV </w:t>
            </w:r>
            <w:r w:rsidR="006A09C5">
              <w:rPr>
                <w:rFonts w:ascii="Calibri" w:hAnsi="Calibri" w:cs="Arial"/>
                <w:sz w:val="22"/>
              </w:rPr>
              <w:t>ULAGANJA</w:t>
            </w:r>
            <w:r w:rsidR="00F137F4">
              <w:rPr>
                <w:rFonts w:ascii="Calibri" w:hAnsi="Calibri" w:cs="Arial"/>
                <w:sz w:val="22"/>
              </w:rPr>
              <w:t xml:space="preserve"> ( podmjera)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66B" w:rsidRDefault="00A6666B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666B" w:rsidTr="00A6666B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DE" w:rsidRPr="00B52ADE" w:rsidRDefault="006A09C5">
            <w:pPr>
              <w:ind w:right="-851"/>
              <w:rPr>
                <w:rFonts w:ascii="Calibri" w:hAnsi="Calibri" w:cs="Arial"/>
                <w:color w:val="FF0000"/>
                <w:sz w:val="22"/>
              </w:rPr>
            </w:pPr>
            <w:r w:rsidRPr="006A09C5">
              <w:rPr>
                <w:rFonts w:ascii="Calibri" w:hAnsi="Calibri" w:cs="Arial"/>
                <w:sz w:val="22"/>
              </w:rPr>
              <w:t xml:space="preserve">CILJ </w:t>
            </w:r>
            <w:r w:rsidR="00F137F4">
              <w:rPr>
                <w:rFonts w:ascii="Calibri" w:hAnsi="Calibri" w:cs="Arial"/>
                <w:sz w:val="22"/>
              </w:rPr>
              <w:t>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66B" w:rsidRDefault="00A6666B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09C5" w:rsidTr="00A6666B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C5" w:rsidRPr="006A09C5" w:rsidRDefault="006A09C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LOKACIJA ULAGANJA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09C5" w:rsidRDefault="006A09C5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p w:rsidR="006A09C5" w:rsidRDefault="006A09C5" w:rsidP="00847D17">
      <w:pPr>
        <w:rPr>
          <w:rFonts w:ascii="Calibri" w:hAnsi="Calibri"/>
          <w:sz w:val="16"/>
          <w:szCs w:val="16"/>
        </w:rPr>
      </w:pPr>
    </w:p>
    <w:p w:rsidR="006A09C5" w:rsidRDefault="006A09C5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6A09C5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B55995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ŽUPANIJA</w:t>
            </w: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4226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26" w:rsidRPr="008C77BD" w:rsidRDefault="00394226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6A0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66BBD" w:rsidRDefault="00966BBD" w:rsidP="00C829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Popunjava Sisačko-moslavačka županija</w:t>
      </w:r>
    </w:p>
    <w:p w:rsidR="00561D64" w:rsidRDefault="00561D64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6A09C5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 w:rsidR="00B55995">
              <w:rPr>
                <w:rFonts w:ascii="Calibri" w:hAnsi="Calibri"/>
                <w:b/>
              </w:rPr>
              <w:t>SMŽ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6A09C5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A6666B" w:rsidRDefault="00A6666B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561D64" w:rsidRDefault="00561D64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6A09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Default="008837EB" w:rsidP="008837EB"/>
    <w:p w:rsidR="00561D64" w:rsidRDefault="00561D64" w:rsidP="008837EB"/>
    <w:p w:rsidR="00561D64" w:rsidRDefault="00561D64" w:rsidP="008837EB"/>
    <w:p w:rsidR="00561D64" w:rsidRDefault="00561D64" w:rsidP="008837EB"/>
    <w:p w:rsidR="00561D64" w:rsidRPr="008837EB" w:rsidRDefault="00561D64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6A09C5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ne financira iz drugih javnih sredstava (proračuna lokalne i područne samouprave, Republike Hrvatske i/ili Europske unije).</w:t>
            </w:r>
          </w:p>
        </w:tc>
      </w:tr>
    </w:tbl>
    <w:p w:rsidR="00301FA5" w:rsidRDefault="00301FA5" w:rsidP="00105352">
      <w:pPr>
        <w:ind w:left="-142"/>
        <w:rPr>
          <w:rFonts w:ascii="Calibri" w:hAnsi="Calibri"/>
          <w:b/>
          <w:sz w:val="24"/>
          <w:szCs w:val="24"/>
        </w:rPr>
      </w:pPr>
    </w:p>
    <w:p w:rsidR="00BD570B" w:rsidRDefault="00BD570B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6A09C5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6A09C5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463EA0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463EA0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</w:t>
            </w:r>
            <w:r w:rsidR="00AB72C9">
              <w:rPr>
                <w:rFonts w:ascii="Calibri" w:hAnsi="Calibri" w:cs="Arial"/>
                <w:sz w:val="22"/>
                <w:szCs w:val="22"/>
              </w:rPr>
              <w:t>Javno</w:t>
            </w:r>
            <w:r w:rsidR="0035470C">
              <w:rPr>
                <w:rFonts w:ascii="Calibri" w:hAnsi="Calibri" w:cs="Arial"/>
                <w:sz w:val="22"/>
                <w:szCs w:val="22"/>
              </w:rPr>
              <w:t xml:space="preserve">m </w:t>
            </w:r>
            <w:r w:rsidR="00AB72C9">
              <w:rPr>
                <w:rFonts w:ascii="Calibri" w:hAnsi="Calibri" w:cs="Arial"/>
                <w:sz w:val="22"/>
                <w:szCs w:val="22"/>
              </w:rPr>
              <w:t>poziv</w:t>
            </w:r>
            <w:r w:rsidR="0035470C">
              <w:rPr>
                <w:rFonts w:ascii="Calibri" w:hAnsi="Calibri" w:cs="Arial"/>
                <w:sz w:val="22"/>
                <w:szCs w:val="22"/>
              </w:rPr>
              <w:t>u</w:t>
            </w:r>
            <w:r w:rsidR="00435E7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046F9B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6B08C0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Zemljišni </w:t>
            </w:r>
            <w:r w:rsidR="005771BA">
              <w:rPr>
                <w:rFonts w:ascii="Calibri" w:hAnsi="Calibri"/>
                <w:sz w:val="22"/>
                <w:szCs w:val="22"/>
              </w:rPr>
              <w:t>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046F9B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02F05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05" w:rsidRPr="00C23F49" w:rsidRDefault="00B02F05" w:rsidP="005771BA">
            <w:pPr>
              <w:rPr>
                <w:rFonts w:ascii="Calibri" w:hAnsi="Calibri"/>
                <w:sz w:val="22"/>
                <w:szCs w:val="22"/>
              </w:rPr>
            </w:pPr>
            <w:r w:rsidRPr="00C23F49">
              <w:rPr>
                <w:rFonts w:ascii="Calibri" w:hAnsi="Calibri"/>
                <w:sz w:val="22"/>
                <w:szCs w:val="22"/>
              </w:rPr>
              <w:t>Deklaracija sadnica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05" w:rsidRPr="00C23F49" w:rsidRDefault="00B02F05" w:rsidP="00B02F05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23F49">
              <w:rPr>
                <w:rFonts w:asciiTheme="minorHAnsi" w:eastAsia="Calibri" w:hAnsiTheme="minorHAnsi" w:cstheme="minorHAnsi"/>
                <w:sz w:val="24"/>
                <w:szCs w:val="24"/>
              </w:rPr>
              <w:t>Uvjet za ostvarivanje poticaja u biljnoj proizvodnji je korištenje certificiranog sjemena i sadnog materijala kao i nadziranog sadnog materijala.</w:t>
            </w:r>
          </w:p>
          <w:p w:rsidR="00B02F05" w:rsidRPr="00C23F49" w:rsidRDefault="00B02F05" w:rsidP="005771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14693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6F9B" w:rsidRDefault="00046F9B" w:rsidP="00046F9B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B02F05" w:rsidRDefault="00B02F05" w:rsidP="005771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C" w:rsidRPr="0087076C" w:rsidTr="006A09C5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6A09C5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046F9B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6A09C5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lastRenderedPageBreak/>
              <w:t>III. OBVEZNA DOKUMENTACIJA ZA PROFESIONALNE POLJOPRIVREDNIKE</w:t>
            </w:r>
          </w:p>
        </w:tc>
      </w:tr>
      <w:tr w:rsidR="001D1EA7" w:rsidRPr="005E2672" w:rsidTr="006A09C5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6A09C5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6A09C5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8D11AE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županija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 w:rsidR="00C1397A">
              <w:rPr>
                <w:rFonts w:ascii="Calibri" w:hAnsi="Calibri"/>
                <w:sz w:val="24"/>
                <w:szCs w:val="24"/>
              </w:rPr>
              <w:t>,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 w:rsidR="00C139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 w:rsidR="00C1397A">
              <w:rPr>
                <w:rFonts w:ascii="Calibri" w:hAnsi="Calibri"/>
                <w:sz w:val="24"/>
                <w:szCs w:val="24"/>
              </w:rPr>
              <w:t>potporu</w:t>
            </w:r>
            <w:r w:rsidR="00C1397A"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</w:t>
            </w:r>
            <w:r w:rsidR="00005B08">
              <w:rPr>
                <w:rFonts w:ascii="Calibri" w:hAnsi="Calibri"/>
                <w:sz w:val="24"/>
                <w:szCs w:val="24"/>
              </w:rPr>
              <w:t>, 98/19</w:t>
            </w:r>
            <w:r w:rsidRPr="00C1397A">
              <w:rPr>
                <w:rFonts w:ascii="Calibri" w:hAnsi="Calibri"/>
                <w:sz w:val="24"/>
                <w:szCs w:val="24"/>
              </w:rPr>
              <w:t>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B15610">
      <w:footerReference w:type="default" r:id="rId10"/>
      <w:pgSz w:w="11850" w:h="16386" w:code="9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F0" w:rsidRDefault="006610F0" w:rsidP="00964E89">
      <w:r>
        <w:separator/>
      </w:r>
    </w:p>
  </w:endnote>
  <w:endnote w:type="continuationSeparator" w:id="0">
    <w:p w:rsidR="006610F0" w:rsidRDefault="006610F0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F0" w:rsidRDefault="006610F0" w:rsidP="00964E89">
      <w:r>
        <w:separator/>
      </w:r>
    </w:p>
  </w:footnote>
  <w:footnote w:type="continuationSeparator" w:id="0">
    <w:p w:rsidR="006610F0" w:rsidRDefault="006610F0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5B08"/>
    <w:rsid w:val="000071A8"/>
    <w:rsid w:val="00022D2C"/>
    <w:rsid w:val="00023D9C"/>
    <w:rsid w:val="00024377"/>
    <w:rsid w:val="00027EE7"/>
    <w:rsid w:val="00036F77"/>
    <w:rsid w:val="00037CDE"/>
    <w:rsid w:val="00042A4B"/>
    <w:rsid w:val="000457DB"/>
    <w:rsid w:val="00046175"/>
    <w:rsid w:val="00046F9B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16E"/>
    <w:rsid w:val="001304F9"/>
    <w:rsid w:val="00135D41"/>
    <w:rsid w:val="0014052D"/>
    <w:rsid w:val="001410E1"/>
    <w:rsid w:val="001460CA"/>
    <w:rsid w:val="00146352"/>
    <w:rsid w:val="00150121"/>
    <w:rsid w:val="00151100"/>
    <w:rsid w:val="00161F59"/>
    <w:rsid w:val="0016300B"/>
    <w:rsid w:val="00163D97"/>
    <w:rsid w:val="0016601A"/>
    <w:rsid w:val="001675BA"/>
    <w:rsid w:val="00171ED4"/>
    <w:rsid w:val="001835BC"/>
    <w:rsid w:val="00185296"/>
    <w:rsid w:val="00186265"/>
    <w:rsid w:val="001A3D30"/>
    <w:rsid w:val="001A516A"/>
    <w:rsid w:val="001B01DB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1FA5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470C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5E7D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63EA0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1D64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610F0"/>
    <w:rsid w:val="00661FB3"/>
    <w:rsid w:val="006748D1"/>
    <w:rsid w:val="00675D1B"/>
    <w:rsid w:val="006832DE"/>
    <w:rsid w:val="00683BC3"/>
    <w:rsid w:val="006906AE"/>
    <w:rsid w:val="00692A49"/>
    <w:rsid w:val="00695463"/>
    <w:rsid w:val="00697322"/>
    <w:rsid w:val="006A09C5"/>
    <w:rsid w:val="006B08C0"/>
    <w:rsid w:val="006B156E"/>
    <w:rsid w:val="006B18DD"/>
    <w:rsid w:val="006B3B01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5916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564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226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11AE"/>
    <w:rsid w:val="008D39CE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66BBD"/>
    <w:rsid w:val="00970892"/>
    <w:rsid w:val="009801BE"/>
    <w:rsid w:val="00981363"/>
    <w:rsid w:val="00982FAE"/>
    <w:rsid w:val="00984AE2"/>
    <w:rsid w:val="00985E20"/>
    <w:rsid w:val="00986431"/>
    <w:rsid w:val="009930D8"/>
    <w:rsid w:val="009974F5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666B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5004"/>
    <w:rsid w:val="00B02F05"/>
    <w:rsid w:val="00B03988"/>
    <w:rsid w:val="00B04965"/>
    <w:rsid w:val="00B07008"/>
    <w:rsid w:val="00B11483"/>
    <w:rsid w:val="00B15610"/>
    <w:rsid w:val="00B16E4F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ADE"/>
    <w:rsid w:val="00B52D4D"/>
    <w:rsid w:val="00B53AEF"/>
    <w:rsid w:val="00B55995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9569E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3F49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06BD2"/>
    <w:rsid w:val="00D108F4"/>
    <w:rsid w:val="00D12A18"/>
    <w:rsid w:val="00D14475"/>
    <w:rsid w:val="00D2167D"/>
    <w:rsid w:val="00D2197E"/>
    <w:rsid w:val="00D317DD"/>
    <w:rsid w:val="00D329AE"/>
    <w:rsid w:val="00D34EEC"/>
    <w:rsid w:val="00D37EA7"/>
    <w:rsid w:val="00D43015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9660A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9CB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7F4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3468E"/>
    <w:rsid w:val="00F42742"/>
    <w:rsid w:val="00F50DA0"/>
    <w:rsid w:val="00F54DA4"/>
    <w:rsid w:val="00F60710"/>
    <w:rsid w:val="00F63F3B"/>
    <w:rsid w:val="00F75E98"/>
    <w:rsid w:val="00F77EF2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B9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smz100</cp:lastModifiedBy>
  <cp:revision>2</cp:revision>
  <cp:lastPrinted>2019-12-02T13:53:00Z</cp:lastPrinted>
  <dcterms:created xsi:type="dcterms:W3CDTF">2019-12-09T08:05:00Z</dcterms:created>
  <dcterms:modified xsi:type="dcterms:W3CDTF">2019-12-09T08:05:00Z</dcterms:modified>
</cp:coreProperties>
</file>